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2FAAB">
      <w:pPr>
        <w:spacing w:line="360" w:lineRule="auto"/>
        <w:jc w:val="center"/>
        <w:rPr>
          <w:rFonts w:hint="eastAsia" w:ascii="宋体" w:hAnsi="宋体"/>
          <w:b/>
          <w:color w:val="000000"/>
          <w:sz w:val="32"/>
          <w:szCs w:val="32"/>
          <w:lang w:eastAsia="zh-CN"/>
        </w:rPr>
      </w:pPr>
      <w:bookmarkStart w:id="0" w:name="_Toc30476633"/>
      <w:bookmarkStart w:id="1" w:name="_Toc14450813"/>
      <w:bookmarkStart w:id="2" w:name="_Toc238274995"/>
      <w:bookmarkStart w:id="3" w:name="_Toc17252682"/>
    </w:p>
    <w:p w14:paraId="4B8001F4">
      <w:pPr>
        <w:spacing w:line="360" w:lineRule="auto"/>
        <w:jc w:val="center"/>
        <w:rPr>
          <w:rFonts w:hint="eastAsia" w:ascii="宋体" w:hAnsi="宋体"/>
          <w:b/>
          <w:color w:val="000000"/>
          <w:sz w:val="32"/>
          <w:szCs w:val="32"/>
        </w:rPr>
      </w:pPr>
      <w:r>
        <w:rPr>
          <w:rFonts w:hint="eastAsia" w:ascii="宋体" w:hAnsi="宋体"/>
          <w:b/>
          <w:color w:val="000000"/>
          <w:sz w:val="30"/>
          <w:szCs w:val="30"/>
          <w:lang w:eastAsia="zh-CN"/>
        </w:rPr>
        <w:t>项目名称：</w:t>
      </w:r>
      <w:r>
        <w:rPr>
          <w:rFonts w:hint="eastAsia" w:ascii="宋体" w:hAnsi="宋体"/>
          <w:b/>
          <w:color w:val="000000"/>
          <w:sz w:val="30"/>
          <w:szCs w:val="30"/>
          <w:lang w:val="en-US" w:eastAsia="zh-CN"/>
        </w:rPr>
        <w:t>追溯码扫码一体机</w:t>
      </w:r>
      <w:r>
        <w:rPr>
          <w:rFonts w:hint="eastAsia" w:ascii="宋体" w:hAnsi="宋体"/>
          <w:b/>
          <w:color w:val="000000"/>
          <w:sz w:val="30"/>
          <w:szCs w:val="30"/>
          <w:lang w:eastAsia="zh-CN"/>
        </w:rPr>
        <w:t>采购</w:t>
      </w:r>
      <w:r>
        <w:rPr>
          <w:rFonts w:hint="eastAsia" w:ascii="宋体" w:hAnsi="宋体" w:cs="Tahoma"/>
          <w:b/>
          <w:bCs/>
          <w:color w:val="000000"/>
          <w:kern w:val="28"/>
          <w:sz w:val="32"/>
          <w:szCs w:val="32"/>
        </w:rPr>
        <w:t xml:space="preserve">  </w:t>
      </w:r>
    </w:p>
    <w:p w14:paraId="049D2B33">
      <w:pPr>
        <w:spacing w:line="360" w:lineRule="auto"/>
        <w:jc w:val="center"/>
        <w:rPr>
          <w:rFonts w:hint="eastAsia" w:ascii="宋体" w:hAnsi="宋体"/>
          <w:b/>
          <w:color w:val="000000"/>
          <w:sz w:val="36"/>
          <w:szCs w:val="36"/>
          <w:lang w:eastAsia="zh-CN"/>
        </w:rPr>
      </w:pPr>
    </w:p>
    <w:p w14:paraId="15FCF230">
      <w:pPr>
        <w:spacing w:line="720" w:lineRule="auto"/>
        <w:jc w:val="center"/>
        <w:rPr>
          <w:rFonts w:hint="eastAsia" w:ascii="宋体" w:hAnsi="宋体"/>
          <w:b/>
          <w:color w:val="000000"/>
          <w:w w:val="150"/>
          <w:sz w:val="80"/>
          <w:szCs w:val="80"/>
        </w:rPr>
      </w:pPr>
      <w:r>
        <w:rPr>
          <w:rFonts w:hint="eastAsia" w:ascii="宋体" w:hAnsi="宋体"/>
          <w:b/>
          <w:color w:val="000000"/>
          <w:w w:val="150"/>
          <w:sz w:val="80"/>
          <w:szCs w:val="80"/>
        </w:rPr>
        <w:t>询</w:t>
      </w:r>
    </w:p>
    <w:p w14:paraId="07F71138">
      <w:pPr>
        <w:spacing w:line="720" w:lineRule="auto"/>
        <w:jc w:val="center"/>
        <w:rPr>
          <w:rFonts w:hint="eastAsia" w:ascii="宋体" w:hAnsi="宋体"/>
          <w:b/>
          <w:color w:val="000000"/>
          <w:w w:val="150"/>
          <w:sz w:val="80"/>
          <w:szCs w:val="80"/>
        </w:rPr>
      </w:pPr>
    </w:p>
    <w:p w14:paraId="7F0E7A69">
      <w:pPr>
        <w:spacing w:line="720" w:lineRule="auto"/>
        <w:jc w:val="center"/>
        <w:rPr>
          <w:rFonts w:hint="eastAsia" w:ascii="宋体" w:hAnsi="宋体"/>
          <w:b/>
          <w:color w:val="000000"/>
          <w:w w:val="150"/>
          <w:sz w:val="80"/>
          <w:szCs w:val="80"/>
        </w:rPr>
      </w:pPr>
      <w:r>
        <w:rPr>
          <w:rFonts w:hint="eastAsia" w:ascii="宋体" w:hAnsi="宋体"/>
          <w:b/>
          <w:color w:val="000000"/>
          <w:w w:val="150"/>
          <w:sz w:val="80"/>
          <w:szCs w:val="80"/>
        </w:rPr>
        <w:t>价</w:t>
      </w:r>
    </w:p>
    <w:p w14:paraId="57473013">
      <w:pPr>
        <w:spacing w:line="720" w:lineRule="auto"/>
        <w:jc w:val="center"/>
        <w:rPr>
          <w:rFonts w:hint="eastAsia" w:ascii="宋体" w:hAnsi="宋体"/>
          <w:b/>
          <w:color w:val="000000"/>
          <w:w w:val="150"/>
          <w:sz w:val="80"/>
          <w:szCs w:val="80"/>
        </w:rPr>
      </w:pPr>
    </w:p>
    <w:p w14:paraId="230664C7">
      <w:pPr>
        <w:spacing w:line="720" w:lineRule="auto"/>
        <w:jc w:val="center"/>
        <w:rPr>
          <w:rFonts w:hint="eastAsia" w:ascii="宋体" w:hAnsi="宋体"/>
          <w:b/>
          <w:color w:val="000000"/>
          <w:w w:val="150"/>
          <w:sz w:val="80"/>
          <w:szCs w:val="80"/>
        </w:rPr>
      </w:pPr>
      <w:r>
        <w:rPr>
          <w:rFonts w:hint="eastAsia" w:ascii="宋体" w:hAnsi="宋体"/>
          <w:b/>
          <w:color w:val="000000"/>
          <w:w w:val="150"/>
          <w:sz w:val="80"/>
          <w:szCs w:val="80"/>
        </w:rPr>
        <w:t>文</w:t>
      </w:r>
    </w:p>
    <w:p w14:paraId="02726D8D">
      <w:pPr>
        <w:spacing w:line="720" w:lineRule="auto"/>
        <w:jc w:val="center"/>
        <w:rPr>
          <w:rFonts w:hint="eastAsia" w:ascii="宋体" w:hAnsi="宋体"/>
          <w:b/>
          <w:color w:val="000000"/>
          <w:w w:val="150"/>
          <w:sz w:val="80"/>
          <w:szCs w:val="80"/>
        </w:rPr>
      </w:pPr>
    </w:p>
    <w:p w14:paraId="5906F9AE">
      <w:pPr>
        <w:spacing w:line="720" w:lineRule="auto"/>
        <w:jc w:val="center"/>
        <w:rPr>
          <w:rFonts w:hint="eastAsia" w:ascii="华文新魏" w:hAnsi="宋体" w:eastAsia="华文新魏"/>
          <w:b/>
          <w:color w:val="000000"/>
          <w:w w:val="150"/>
          <w:sz w:val="80"/>
          <w:szCs w:val="80"/>
        </w:rPr>
      </w:pPr>
      <w:r>
        <w:rPr>
          <w:rFonts w:hint="eastAsia" w:ascii="宋体" w:hAnsi="宋体"/>
          <w:b/>
          <w:color w:val="000000"/>
          <w:w w:val="150"/>
          <w:sz w:val="80"/>
          <w:szCs w:val="80"/>
        </w:rPr>
        <w:t>件</w:t>
      </w:r>
    </w:p>
    <w:p w14:paraId="2EA221B5">
      <w:pPr>
        <w:spacing w:line="300" w:lineRule="auto"/>
        <w:ind w:firstLine="321" w:firstLineChars="100"/>
        <w:rPr>
          <w:rFonts w:hint="eastAsia" w:ascii="宋体" w:hAnsi="宋体"/>
          <w:b/>
          <w:color w:val="000000"/>
          <w:sz w:val="32"/>
          <w:szCs w:val="32"/>
        </w:rPr>
      </w:pPr>
    </w:p>
    <w:p w14:paraId="4C08E6A0">
      <w:pPr>
        <w:spacing w:line="300" w:lineRule="auto"/>
        <w:ind w:firstLine="6104" w:firstLineChars="1900"/>
        <w:rPr>
          <w:rFonts w:hint="eastAsia" w:ascii="宋体" w:hAnsi="宋体"/>
          <w:b/>
          <w:color w:val="000000"/>
          <w:sz w:val="32"/>
          <w:szCs w:val="32"/>
        </w:rPr>
      </w:pPr>
      <w:r>
        <w:rPr>
          <w:rFonts w:hint="eastAsia" w:ascii="宋体" w:hAnsi="宋体"/>
          <w:b/>
          <w:color w:val="000000"/>
          <w:sz w:val="32"/>
          <w:szCs w:val="32"/>
        </w:rPr>
        <w:t>二零二</w:t>
      </w:r>
      <w:r>
        <w:rPr>
          <w:rFonts w:hint="eastAsia" w:ascii="宋体" w:hAnsi="宋体"/>
          <w:b/>
          <w:color w:val="000000"/>
          <w:sz w:val="32"/>
          <w:szCs w:val="32"/>
          <w:lang w:val="en-US" w:eastAsia="zh-CN"/>
        </w:rPr>
        <w:t>五</w:t>
      </w:r>
      <w:r>
        <w:rPr>
          <w:rFonts w:hint="eastAsia" w:ascii="宋体" w:hAnsi="宋体"/>
          <w:b/>
          <w:color w:val="000000"/>
          <w:sz w:val="32"/>
          <w:szCs w:val="32"/>
        </w:rPr>
        <w:t>年</w:t>
      </w:r>
      <w:r>
        <w:rPr>
          <w:rFonts w:hint="eastAsia" w:ascii="宋体" w:hAnsi="宋体"/>
          <w:b/>
          <w:color w:val="000000"/>
          <w:sz w:val="32"/>
          <w:szCs w:val="32"/>
          <w:lang w:val="en-US" w:eastAsia="zh-CN"/>
        </w:rPr>
        <w:t>七</w:t>
      </w:r>
      <w:r>
        <w:rPr>
          <w:rFonts w:hint="eastAsia" w:ascii="宋体" w:hAnsi="宋体"/>
          <w:b/>
          <w:color w:val="000000"/>
          <w:sz w:val="32"/>
          <w:szCs w:val="32"/>
        </w:rPr>
        <w:t xml:space="preserve">月  </w:t>
      </w:r>
    </w:p>
    <w:p w14:paraId="446A856F">
      <w:pPr>
        <w:pStyle w:val="6"/>
        <w:rPr>
          <w:rFonts w:hint="eastAsia" w:ascii="宋体" w:hAnsi="宋体"/>
          <w:b/>
          <w:color w:val="000000"/>
          <w:sz w:val="32"/>
          <w:szCs w:val="32"/>
        </w:rPr>
      </w:pPr>
    </w:p>
    <w:p w14:paraId="09EAF0FD">
      <w:pPr>
        <w:pStyle w:val="6"/>
        <w:rPr>
          <w:rFonts w:hint="eastAsia" w:ascii="宋体" w:hAnsi="宋体"/>
          <w:b/>
          <w:color w:val="000000"/>
          <w:sz w:val="32"/>
          <w:szCs w:val="32"/>
        </w:rPr>
      </w:pPr>
    </w:p>
    <w:p w14:paraId="006F7837">
      <w:pPr>
        <w:pStyle w:val="6"/>
        <w:rPr>
          <w:rFonts w:hint="eastAsia" w:ascii="宋体" w:hAnsi="宋体"/>
          <w:b/>
          <w:color w:val="000000"/>
          <w:sz w:val="32"/>
          <w:szCs w:val="32"/>
        </w:rPr>
      </w:pPr>
    </w:p>
    <w:bookmarkEnd w:id="0"/>
    <w:bookmarkEnd w:id="1"/>
    <w:bookmarkEnd w:id="2"/>
    <w:bookmarkEnd w:id="3"/>
    <w:p w14:paraId="18350B8C">
      <w:pPr>
        <w:numPr>
          <w:ilvl w:val="0"/>
          <w:numId w:val="1"/>
        </w:numPr>
        <w:spacing w:line="360" w:lineRule="auto"/>
        <w:outlineLvl w:val="1"/>
        <w:rPr>
          <w:rFonts w:hint="eastAsia" w:ascii="宋体" w:hAnsi="宋体"/>
          <w:b/>
          <w:bCs/>
          <w:color w:val="000000"/>
        </w:rPr>
      </w:pPr>
      <w:r>
        <w:rPr>
          <w:rFonts w:hint="eastAsia" w:ascii="宋体" w:hAnsi="宋体"/>
          <w:b/>
          <w:bCs/>
          <w:color w:val="000000"/>
        </w:rPr>
        <w:t>项目概况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400"/>
        <w:gridCol w:w="1115"/>
        <w:gridCol w:w="1717"/>
        <w:gridCol w:w="3539"/>
      </w:tblGrid>
      <w:tr w14:paraId="6667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29" w:type="dxa"/>
            <w:noWrap w:val="0"/>
            <w:vAlign w:val="center"/>
          </w:tcPr>
          <w:p w14:paraId="5C6C9E9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400" w:type="dxa"/>
            <w:noWrap w:val="0"/>
            <w:vAlign w:val="center"/>
          </w:tcPr>
          <w:p w14:paraId="03651D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项目内容</w:t>
            </w:r>
          </w:p>
        </w:tc>
        <w:tc>
          <w:tcPr>
            <w:tcW w:w="1115" w:type="dxa"/>
            <w:noWrap w:val="0"/>
            <w:vAlign w:val="center"/>
          </w:tcPr>
          <w:p w14:paraId="0219197E">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质保期限</w:t>
            </w:r>
          </w:p>
        </w:tc>
        <w:tc>
          <w:tcPr>
            <w:tcW w:w="1717" w:type="dxa"/>
            <w:noWrap w:val="0"/>
            <w:vAlign w:val="center"/>
          </w:tcPr>
          <w:p w14:paraId="2C21D19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最高限价</w:t>
            </w:r>
          </w:p>
        </w:tc>
        <w:tc>
          <w:tcPr>
            <w:tcW w:w="3539" w:type="dxa"/>
            <w:noWrap w:val="0"/>
            <w:vAlign w:val="center"/>
          </w:tcPr>
          <w:p w14:paraId="4A87461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交货时间</w:t>
            </w:r>
          </w:p>
        </w:tc>
      </w:tr>
      <w:tr w14:paraId="2D9C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9" w:type="dxa"/>
            <w:noWrap w:val="0"/>
            <w:vAlign w:val="center"/>
          </w:tcPr>
          <w:p w14:paraId="31E4AA0B">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400" w:type="dxa"/>
            <w:noWrap w:val="0"/>
            <w:vAlign w:val="center"/>
          </w:tcPr>
          <w:p w14:paraId="12E0DB73">
            <w:pPr>
              <w:pStyle w:val="7"/>
              <w:adjustRightInd w:val="0"/>
              <w:snapToGrid w:val="0"/>
              <w:spacing w:line="240" w:lineRule="auto"/>
              <w:jc w:val="center"/>
              <w:rPr>
                <w:rFonts w:hint="eastAsia" w:hAnsi="宋体" w:eastAsia="宋体" w:cs="宋体"/>
                <w:kern w:val="2"/>
                <w:sz w:val="21"/>
                <w:szCs w:val="21"/>
                <w:lang w:val="en-US" w:eastAsia="zh-CN" w:bidi="ar-SA"/>
              </w:rPr>
            </w:pPr>
            <w:r>
              <w:rPr>
                <w:rFonts w:hint="eastAsia" w:hAnsi="宋体" w:eastAsia="宋体" w:cs="宋体"/>
                <w:kern w:val="2"/>
                <w:sz w:val="21"/>
                <w:szCs w:val="21"/>
                <w:lang w:val="en-US" w:eastAsia="zh-CN" w:bidi="ar-SA"/>
              </w:rPr>
              <w:t>追溯码扫码一体机</w:t>
            </w:r>
          </w:p>
          <w:p w14:paraId="2B0B3486">
            <w:pPr>
              <w:pStyle w:val="7"/>
              <w:adjustRightInd w:val="0"/>
              <w:snapToGrid w:val="0"/>
              <w:spacing w:line="240" w:lineRule="auto"/>
              <w:jc w:val="center"/>
              <w:rPr>
                <w:rFonts w:hint="default" w:ascii="宋体" w:hAnsi="宋体" w:eastAsia="宋体" w:cs="宋体"/>
                <w:kern w:val="2"/>
                <w:sz w:val="21"/>
                <w:szCs w:val="21"/>
                <w:lang w:val="en-US" w:eastAsia="zh-CN" w:bidi="ar-SA"/>
              </w:rPr>
            </w:pPr>
            <w:r>
              <w:rPr>
                <w:rFonts w:hint="eastAsia" w:hAnsi="宋体" w:cs="宋体"/>
                <w:kern w:val="2"/>
                <w:sz w:val="21"/>
                <w:szCs w:val="21"/>
                <w:lang w:val="en-US" w:eastAsia="zh-CN" w:bidi="ar-SA"/>
              </w:rPr>
              <w:t>（14套）</w:t>
            </w:r>
          </w:p>
        </w:tc>
        <w:tc>
          <w:tcPr>
            <w:tcW w:w="1115" w:type="dxa"/>
            <w:noWrap w:val="0"/>
            <w:vAlign w:val="center"/>
          </w:tcPr>
          <w:p w14:paraId="317CEDF8">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bookmarkStart w:id="48" w:name="_GoBack"/>
            <w:bookmarkEnd w:id="48"/>
            <w:r>
              <w:rPr>
                <w:rFonts w:hint="eastAsia" w:ascii="宋体" w:hAnsi="宋体" w:eastAsia="宋体" w:cs="宋体"/>
                <w:color w:val="000000"/>
                <w:sz w:val="21"/>
                <w:szCs w:val="21"/>
                <w:lang w:val="en-US" w:eastAsia="zh-CN"/>
              </w:rPr>
              <w:t>年</w:t>
            </w:r>
          </w:p>
        </w:tc>
        <w:tc>
          <w:tcPr>
            <w:tcW w:w="1717" w:type="dxa"/>
            <w:noWrap w:val="0"/>
            <w:vAlign w:val="center"/>
          </w:tcPr>
          <w:p w14:paraId="2ABFA1F9">
            <w:pPr>
              <w:spacing w:line="360" w:lineRule="auto"/>
              <w:jc w:val="center"/>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kern w:val="0"/>
                <w:szCs w:val="21"/>
                <w:lang w:val="en-US" w:eastAsia="zh-CN"/>
              </w:rPr>
              <w:t>5</w:t>
            </w:r>
            <w:r>
              <w:rPr>
                <w:rFonts w:hint="eastAsia" w:ascii="宋体" w:hAnsi="宋体" w:eastAsia="宋体" w:cs="宋体"/>
                <w:kern w:val="0"/>
                <w:szCs w:val="21"/>
                <w:lang w:val="en-US" w:eastAsia="zh-CN"/>
              </w:rPr>
              <w:t>0000元</w:t>
            </w:r>
          </w:p>
        </w:tc>
        <w:tc>
          <w:tcPr>
            <w:tcW w:w="3539" w:type="dxa"/>
            <w:noWrap w:val="0"/>
            <w:vAlign w:val="center"/>
          </w:tcPr>
          <w:p w14:paraId="5788AE18">
            <w:pPr>
              <w:spacing w:line="360" w:lineRule="auto"/>
              <w:jc w:val="center"/>
              <w:rPr>
                <w:rFonts w:hint="eastAsia" w:ascii="宋体" w:hAnsi="宋体" w:eastAsia="宋体" w:cs="宋体"/>
                <w:color w:val="auto"/>
                <w:sz w:val="21"/>
                <w:szCs w:val="21"/>
                <w:lang w:eastAsia="zh-CN"/>
              </w:rPr>
            </w:pPr>
            <w:r>
              <w:rPr>
                <w:rFonts w:hint="eastAsia" w:ascii="宋体" w:hAnsi="宋体" w:cs="Tahoma"/>
                <w:color w:val="000000"/>
                <w:kern w:val="28"/>
                <w:szCs w:val="21"/>
                <w:lang w:eastAsia="zh-CN"/>
              </w:rPr>
              <w:t>合同签订后</w:t>
            </w:r>
            <w:r>
              <w:rPr>
                <w:rFonts w:hint="eastAsia" w:ascii="宋体" w:hAnsi="宋体" w:cs="Tahoma"/>
                <w:color w:val="000000"/>
                <w:kern w:val="28"/>
                <w:szCs w:val="21"/>
                <w:shd w:val="clear" w:color="auto" w:fill="auto"/>
                <w:lang w:val="en-US" w:eastAsia="zh-CN"/>
              </w:rPr>
              <w:t>7天</w:t>
            </w:r>
            <w:r>
              <w:rPr>
                <w:rFonts w:hint="eastAsia" w:ascii="宋体" w:hAnsi="宋体" w:cs="Tahoma"/>
                <w:color w:val="000000"/>
                <w:kern w:val="28"/>
                <w:szCs w:val="21"/>
                <w:lang w:eastAsia="zh-CN"/>
              </w:rPr>
              <w:t>内</w:t>
            </w:r>
            <w:r>
              <w:rPr>
                <w:rFonts w:hint="eastAsia" w:ascii="宋体" w:hAnsi="宋体" w:eastAsia="宋体" w:cs="Tahoma"/>
                <w:color w:val="000000"/>
                <w:kern w:val="28"/>
                <w:szCs w:val="21"/>
                <w:lang w:eastAsia="zh-CN"/>
              </w:rPr>
              <w:t>完成安装调试</w:t>
            </w:r>
          </w:p>
        </w:tc>
      </w:tr>
    </w:tbl>
    <w:p w14:paraId="56C76198">
      <w:pPr>
        <w:spacing w:line="360" w:lineRule="auto"/>
        <w:outlineLvl w:val="1"/>
        <w:rPr>
          <w:rFonts w:hint="eastAsia" w:ascii="宋体" w:hAnsi="宋体"/>
          <w:b/>
          <w:color w:val="000000"/>
        </w:rPr>
      </w:pPr>
      <w:r>
        <w:rPr>
          <w:rFonts w:hint="eastAsia" w:ascii="宋体" w:hAnsi="宋体"/>
          <w:b/>
          <w:bCs/>
          <w:color w:val="000000"/>
        </w:rPr>
        <w:t>二</w:t>
      </w:r>
      <w:r>
        <w:rPr>
          <w:rFonts w:hint="eastAsia" w:ascii="宋体" w:hAnsi="宋体"/>
          <w:bCs/>
          <w:color w:val="000000"/>
        </w:rPr>
        <w:t>、</w:t>
      </w:r>
      <w:r>
        <w:rPr>
          <w:rFonts w:hint="eastAsia" w:ascii="宋体" w:hAnsi="宋体"/>
          <w:b/>
          <w:bCs/>
          <w:color w:val="000000"/>
        </w:rPr>
        <w:t>总体要求</w:t>
      </w:r>
    </w:p>
    <w:p w14:paraId="475CABF0">
      <w:pPr>
        <w:spacing w:before="50" w:after="50" w:line="360" w:lineRule="auto"/>
        <w:rPr>
          <w:rFonts w:hint="eastAsia" w:ascii="宋体" w:hAnsi="宋体"/>
          <w:color w:val="000000"/>
          <w:szCs w:val="21"/>
        </w:rPr>
      </w:pPr>
      <w:r>
        <w:rPr>
          <w:rFonts w:hint="eastAsia" w:ascii="宋体" w:hAnsi="宋体"/>
          <w:color w:val="000000"/>
          <w:szCs w:val="21"/>
        </w:rPr>
        <w:t xml:space="preserve">    1.报价人必须提供全新的货物。</w:t>
      </w:r>
    </w:p>
    <w:p w14:paraId="1040F290">
      <w:pPr>
        <w:spacing w:before="50" w:after="50" w:line="360" w:lineRule="auto"/>
        <w:ind w:firstLine="420" w:firstLineChars="200"/>
        <w:rPr>
          <w:rFonts w:hint="eastAsia" w:ascii="宋体" w:hAnsi="宋体"/>
          <w:color w:val="000000"/>
          <w:szCs w:val="21"/>
        </w:rPr>
      </w:pPr>
      <w:r>
        <w:rPr>
          <w:rFonts w:hint="eastAsia" w:ascii="宋体" w:hAnsi="宋体"/>
          <w:color w:val="000000"/>
          <w:szCs w:val="21"/>
        </w:rPr>
        <w:t>2.报价人应对询价范围内的全部货物及伴随服务进行报价。</w:t>
      </w:r>
    </w:p>
    <w:p w14:paraId="0A036B9E">
      <w:pPr>
        <w:spacing w:before="50" w:after="50" w:line="360" w:lineRule="auto"/>
        <w:ind w:left="638" w:leftChars="200" w:hanging="218" w:hangingChars="104"/>
        <w:rPr>
          <w:rFonts w:hint="eastAsia" w:ascii="宋体" w:hAnsi="宋体"/>
          <w:color w:val="000000"/>
          <w:szCs w:val="21"/>
        </w:rPr>
      </w:pPr>
      <w:r>
        <w:rPr>
          <w:rFonts w:hint="eastAsia" w:ascii="宋体" w:hAnsi="宋体"/>
          <w:color w:val="000000"/>
          <w:szCs w:val="21"/>
        </w:rPr>
        <w:t>3.本项目报价范围包括货物及配套货物的设计、制造、检验包装、运输、保险、税费以及安装调试、验收、培训、技术服务（包括技术资料、图纸的提供）、质保期服务等的全部费用。</w:t>
      </w:r>
    </w:p>
    <w:p w14:paraId="28D9F278">
      <w:pPr>
        <w:spacing w:before="50" w:after="50" w:line="360" w:lineRule="auto"/>
        <w:ind w:firstLine="420" w:firstLineChars="200"/>
        <w:rPr>
          <w:rFonts w:hint="default" w:ascii="宋体" w:hAnsi="宋体" w:eastAsia="宋体"/>
          <w:b/>
          <w:bCs/>
          <w:color w:val="000000"/>
          <w:lang w:val="en-US" w:eastAsia="zh-CN"/>
        </w:rPr>
      </w:pPr>
      <w:r>
        <w:rPr>
          <w:rFonts w:hint="eastAsia" w:ascii="宋体" w:hAnsi="宋体"/>
          <w:color w:val="000000"/>
          <w:szCs w:val="21"/>
        </w:rPr>
        <w:t>4.报价人应</w:t>
      </w:r>
      <w:r>
        <w:rPr>
          <w:rFonts w:hint="eastAsia" w:ascii="宋体" w:hAnsi="宋体"/>
          <w:color w:val="000000"/>
          <w:szCs w:val="21"/>
          <w:lang w:val="en-US" w:eastAsia="zh-CN"/>
        </w:rPr>
        <w:t>完全响应售后服务条款并承诺</w:t>
      </w:r>
    </w:p>
    <w:p w14:paraId="280A6299">
      <w:pPr>
        <w:spacing w:line="360" w:lineRule="auto"/>
        <w:ind w:left="-315" w:leftChars="-150"/>
        <w:outlineLvl w:val="1"/>
        <w:rPr>
          <w:rFonts w:hint="eastAsia" w:ascii="宋体" w:hAnsi="宋体"/>
          <w:b/>
          <w:bCs/>
          <w:color w:val="000000"/>
        </w:rPr>
      </w:pPr>
      <w:r>
        <w:rPr>
          <w:rFonts w:hint="eastAsia" w:ascii="宋体" w:hAnsi="宋体"/>
          <w:b/>
          <w:bCs/>
          <w:color w:val="000000"/>
        </w:rPr>
        <w:t>三、项目</w:t>
      </w:r>
      <w:r>
        <w:rPr>
          <w:rFonts w:hint="eastAsia" w:ascii="宋体" w:hAnsi="宋体"/>
          <w:b/>
          <w:bCs/>
          <w:color w:val="000000"/>
          <w:lang w:val="en-US" w:eastAsia="zh-CN"/>
        </w:rPr>
        <w:t>具体</w:t>
      </w:r>
      <w:r>
        <w:rPr>
          <w:rFonts w:hint="eastAsia" w:ascii="宋体" w:hAnsi="宋体"/>
          <w:b/>
          <w:bCs/>
          <w:color w:val="000000"/>
        </w:rPr>
        <w:t>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201"/>
      </w:tblGrid>
      <w:tr w14:paraId="2997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1" w:type="dxa"/>
            <w:tcBorders>
              <w:tl2br w:val="nil"/>
              <w:tr2bl w:val="nil"/>
            </w:tcBorders>
            <w:noWrap/>
            <w:vAlign w:val="center"/>
          </w:tcPr>
          <w:p w14:paraId="7F472363">
            <w:pPr>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b/>
                <w:sz w:val="24"/>
                <w:szCs w:val="24"/>
              </w:rPr>
            </w:pPr>
            <w:bookmarkStart w:id="4" w:name="_Toc238274879"/>
            <w:bookmarkStart w:id="5" w:name="_Toc238274996"/>
            <w:r>
              <w:rPr>
                <w:rFonts w:hint="eastAsia" w:ascii="宋体" w:hAnsi="宋体" w:eastAsia="宋体" w:cs="宋体"/>
                <w:b/>
                <w:sz w:val="24"/>
                <w:szCs w:val="24"/>
              </w:rPr>
              <w:t>货物名称</w:t>
            </w:r>
          </w:p>
        </w:tc>
        <w:tc>
          <w:tcPr>
            <w:tcW w:w="7201" w:type="dxa"/>
            <w:tcBorders>
              <w:tl2br w:val="nil"/>
              <w:tr2bl w:val="nil"/>
            </w:tcBorders>
            <w:noWrap/>
            <w:vAlign w:val="center"/>
          </w:tcPr>
          <w:p w14:paraId="30999E70">
            <w:pPr>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b/>
                <w:sz w:val="24"/>
                <w:szCs w:val="24"/>
              </w:rPr>
            </w:pPr>
            <w:r>
              <w:rPr>
                <w:rFonts w:hint="eastAsia" w:ascii="宋体" w:hAnsi="宋体" w:eastAsia="宋体" w:cs="宋体"/>
                <w:b/>
                <w:sz w:val="24"/>
                <w:szCs w:val="24"/>
              </w:rPr>
              <w:t>规格参数</w:t>
            </w:r>
          </w:p>
        </w:tc>
      </w:tr>
      <w:tr w14:paraId="0FF7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1" w:type="dxa"/>
            <w:tcBorders>
              <w:tl2br w:val="nil"/>
              <w:tr2bl w:val="nil"/>
            </w:tcBorders>
            <w:noWrap/>
            <w:vAlign w:val="center"/>
          </w:tcPr>
          <w:p w14:paraId="17BCAEE8">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追溯码扫码一体机</w:t>
            </w:r>
          </w:p>
        </w:tc>
        <w:tc>
          <w:tcPr>
            <w:tcW w:w="7201" w:type="dxa"/>
            <w:tcBorders>
              <w:tl2br w:val="nil"/>
              <w:tr2bl w:val="nil"/>
            </w:tcBorders>
            <w:noWrap w:val="0"/>
            <w:vAlign w:val="center"/>
          </w:tcPr>
          <w:p w14:paraId="686FEB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1、液晶屏尺寸：≥21.5英寸；</w:t>
            </w:r>
          </w:p>
          <w:p w14:paraId="2C5D5F1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2、分辨率：≥1920*1080，显示比例：≥16:9；</w:t>
            </w:r>
          </w:p>
          <w:p w14:paraId="621778E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3、主板：工业级主板，处理器≥四核2.0GHz，内存：≥8G，硬盘：≥固态256G；</w:t>
            </w:r>
          </w:p>
          <w:p w14:paraId="52F987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4、操作系统：windows7或以上；</w:t>
            </w:r>
          </w:p>
          <w:p w14:paraId="5ABAF1C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5、网络支持：以太网、支持WiFi</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蓝牙，可根据用户需求关闭</w:t>
            </w:r>
            <w:r>
              <w:rPr>
                <w:rFonts w:hint="eastAsia" w:ascii="宋体" w:hAnsi="宋体" w:eastAsia="宋体" w:cs="宋体"/>
                <w:sz w:val="21"/>
                <w:szCs w:val="21"/>
              </w:rPr>
              <w:t>。</w:t>
            </w:r>
          </w:p>
          <w:p w14:paraId="59F50A08">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其他功能：支持横向或竖向式壁挂、支持断电后通电自启动、支持定时开关机、支持兼容</w:t>
            </w:r>
            <w:r>
              <w:rPr>
                <w:rFonts w:hint="eastAsia" w:ascii="宋体" w:hAnsi="宋体" w:cs="宋体"/>
                <w:kern w:val="2"/>
                <w:sz w:val="22"/>
                <w:szCs w:val="22"/>
                <w:lang w:val="en-US" w:eastAsia="zh-CN" w:bidi="ar-SA"/>
              </w:rPr>
              <w:t>医院业务系统相关工作站追溯码扫码功能</w:t>
            </w:r>
            <w:r>
              <w:rPr>
                <w:rFonts w:hint="eastAsia" w:ascii="宋体" w:hAnsi="宋体" w:eastAsia="宋体" w:cs="宋体"/>
                <w:kern w:val="2"/>
                <w:sz w:val="22"/>
                <w:szCs w:val="22"/>
                <w:lang w:val="en-US" w:eastAsia="zh-CN" w:bidi="ar-SA"/>
              </w:rPr>
              <w:t>。</w:t>
            </w:r>
          </w:p>
          <w:p w14:paraId="3DED24EC">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kern w:val="2"/>
                <w:sz w:val="22"/>
                <w:szCs w:val="22"/>
                <w:lang w:val="en-US" w:eastAsia="zh-Hans" w:bidi="ar-SA"/>
              </w:rPr>
            </w:pPr>
            <w:r>
              <w:rPr>
                <w:rFonts w:hint="eastAsia" w:ascii="宋体" w:hAnsi="宋体" w:eastAsia="宋体" w:cs="宋体"/>
                <w:kern w:val="2"/>
                <w:sz w:val="22"/>
                <w:szCs w:val="22"/>
                <w:lang w:val="en-US" w:eastAsia="zh-Hans" w:bidi="ar-SA"/>
              </w:rPr>
              <w:t>安装：含吊装服务；</w:t>
            </w:r>
          </w:p>
          <w:p w14:paraId="2294D792">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default" w:ascii="宋体" w:hAnsi="宋体" w:eastAsia="宋体" w:cs="宋体"/>
                <w:kern w:val="2"/>
                <w:sz w:val="22"/>
                <w:szCs w:val="22"/>
                <w:lang w:val="en-US" w:eastAsia="zh-Hans" w:bidi="ar-SA"/>
              </w:rPr>
            </w:pPr>
            <w:r>
              <w:rPr>
                <w:rFonts w:hint="eastAsia" w:ascii="宋体" w:hAnsi="宋体" w:eastAsia="宋体" w:cs="宋体"/>
                <w:kern w:val="2"/>
                <w:sz w:val="22"/>
                <w:szCs w:val="22"/>
                <w:lang w:val="en-US" w:eastAsia="zh-Hans" w:bidi="ar-SA"/>
              </w:rPr>
              <w:t>数量：</w:t>
            </w:r>
            <w:r>
              <w:rPr>
                <w:rFonts w:hint="eastAsia" w:ascii="宋体" w:hAnsi="宋体" w:cs="宋体"/>
                <w:kern w:val="2"/>
                <w:sz w:val="22"/>
                <w:szCs w:val="22"/>
                <w:lang w:val="en-US" w:eastAsia="zh-CN" w:bidi="ar-SA"/>
              </w:rPr>
              <w:t>14</w:t>
            </w:r>
            <w:r>
              <w:rPr>
                <w:rFonts w:hint="eastAsia" w:ascii="宋体" w:hAnsi="宋体" w:eastAsia="宋体" w:cs="宋体"/>
                <w:kern w:val="2"/>
                <w:sz w:val="22"/>
                <w:szCs w:val="22"/>
                <w:lang w:val="en-US" w:eastAsia="zh-Hans" w:bidi="ar-SA"/>
              </w:rPr>
              <w:t>台。</w:t>
            </w:r>
          </w:p>
        </w:tc>
      </w:tr>
      <w:tr w14:paraId="2B02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1" w:type="dxa"/>
            <w:tcBorders>
              <w:tl2br w:val="nil"/>
              <w:tr2bl w:val="nil"/>
            </w:tcBorders>
            <w:noWrap/>
            <w:vAlign w:val="center"/>
          </w:tcPr>
          <w:p w14:paraId="5B753EC2">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center"/>
              <w:outlineLvl w:val="9"/>
              <w:rPr>
                <w:rFonts w:hint="eastAsia" w:ascii="宋体" w:hAnsi="宋体" w:cs="宋体"/>
                <w:sz w:val="24"/>
                <w:szCs w:val="24"/>
                <w:lang w:val="en-US" w:eastAsia="zh-CN"/>
              </w:rPr>
            </w:pPr>
            <w:r>
              <w:rPr>
                <w:rFonts w:hint="eastAsia" w:ascii="宋体" w:hAnsi="宋体" w:eastAsia="宋体" w:cs="宋体"/>
                <w:sz w:val="21"/>
                <w:szCs w:val="21"/>
                <w:lang w:val="en-US" w:eastAsia="zh-Hans"/>
              </w:rPr>
              <w:t>挂架</w:t>
            </w:r>
          </w:p>
        </w:tc>
        <w:tc>
          <w:tcPr>
            <w:tcW w:w="7201" w:type="dxa"/>
            <w:tcBorders>
              <w:tl2br w:val="nil"/>
              <w:tr2bl w:val="nil"/>
            </w:tcBorders>
            <w:noWrap w:val="0"/>
            <w:vAlign w:val="center"/>
          </w:tcPr>
          <w:p w14:paraId="3F11B9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旋转伸缩挂架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w:t>
            </w:r>
            <w:r>
              <w:rPr>
                <w:rFonts w:hint="eastAsia" w:ascii="宋体" w:hAnsi="宋体" w:eastAsia="宋体" w:cs="宋体"/>
                <w:sz w:val="21"/>
                <w:szCs w:val="21"/>
                <w:lang w:eastAsia="zh-Hans"/>
              </w:rPr>
              <w:t>360</w:t>
            </w:r>
            <w:r>
              <w:rPr>
                <w:rFonts w:hint="eastAsia" w:ascii="宋体" w:hAnsi="宋体" w:eastAsia="宋体" w:cs="宋体"/>
                <w:sz w:val="21"/>
                <w:szCs w:val="21"/>
                <w:lang w:val="en-US" w:eastAsia="zh-Hans"/>
              </w:rPr>
              <w:t>°屏幕旋转，多角度观看；自由前后拉伸，±</w:t>
            </w:r>
            <w:r>
              <w:rPr>
                <w:rFonts w:hint="eastAsia" w:ascii="宋体" w:hAnsi="宋体" w:eastAsia="宋体" w:cs="宋体"/>
                <w:sz w:val="21"/>
                <w:szCs w:val="21"/>
                <w:lang w:eastAsia="zh-Hans"/>
              </w:rPr>
              <w:t>15</w:t>
            </w:r>
            <w:r>
              <w:rPr>
                <w:rFonts w:hint="eastAsia" w:ascii="宋体" w:hAnsi="宋体" w:eastAsia="宋体" w:cs="宋体"/>
                <w:sz w:val="21"/>
                <w:szCs w:val="21"/>
                <w:lang w:val="en-US" w:eastAsia="zh-Hans"/>
              </w:rPr>
              <w:t>°倾仰角度可调</w:t>
            </w:r>
            <w:r>
              <w:rPr>
                <w:rFonts w:hint="eastAsia" w:ascii="宋体" w:hAnsi="宋体" w:eastAsia="宋体" w:cs="宋体"/>
                <w:sz w:val="21"/>
                <w:szCs w:val="21"/>
                <w:lang w:val="en-US" w:eastAsia="zh-CN"/>
              </w:rPr>
              <w:t>。</w:t>
            </w:r>
          </w:p>
          <w:p w14:paraId="0F15E872">
            <w:pPr>
              <w:pStyle w:val="2"/>
              <w:rPr>
                <w:rFonts w:hint="eastAsia"/>
                <w:lang w:val="en-US" w:eastAsia="zh-CN"/>
              </w:rPr>
            </w:pPr>
            <w:r>
              <w:rPr>
                <w:rFonts w:hint="eastAsia" w:ascii="宋体" w:hAnsi="宋体" w:eastAsia="宋体" w:cs="宋体"/>
                <w:kern w:val="2"/>
                <w:sz w:val="22"/>
                <w:szCs w:val="22"/>
                <w:lang w:val="en-US" w:eastAsia="zh-Hans" w:bidi="ar-SA"/>
              </w:rPr>
              <w:t>数量：</w:t>
            </w:r>
            <w:r>
              <w:rPr>
                <w:rFonts w:hint="eastAsia" w:ascii="宋体" w:hAnsi="宋体" w:cs="宋体"/>
                <w:kern w:val="2"/>
                <w:sz w:val="22"/>
                <w:szCs w:val="22"/>
                <w:lang w:val="en-US" w:eastAsia="zh-CN" w:bidi="ar-SA"/>
              </w:rPr>
              <w:t>14个</w:t>
            </w:r>
            <w:r>
              <w:rPr>
                <w:rFonts w:hint="eastAsia" w:ascii="宋体" w:hAnsi="宋体" w:eastAsia="宋体" w:cs="宋体"/>
                <w:kern w:val="2"/>
                <w:sz w:val="22"/>
                <w:szCs w:val="22"/>
                <w:lang w:val="en-US" w:eastAsia="zh-Hans" w:bidi="ar-SA"/>
              </w:rPr>
              <w:t>。</w:t>
            </w:r>
          </w:p>
        </w:tc>
      </w:tr>
      <w:tr w14:paraId="63F4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1" w:type="dxa"/>
            <w:tcBorders>
              <w:tl2br w:val="nil"/>
              <w:tr2bl w:val="nil"/>
            </w:tcBorders>
            <w:noWrap/>
            <w:vAlign w:val="center"/>
          </w:tcPr>
          <w:p w14:paraId="0B086027">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center"/>
              <w:outlineLvl w:val="9"/>
              <w:rPr>
                <w:rFonts w:hint="eastAsia" w:ascii="宋体" w:hAnsi="宋体" w:cs="宋体"/>
                <w:sz w:val="24"/>
                <w:szCs w:val="24"/>
                <w:lang w:val="en-US" w:eastAsia="zh-CN"/>
              </w:rPr>
            </w:pPr>
            <w:r>
              <w:rPr>
                <w:rFonts w:hint="eastAsia" w:ascii="宋体" w:hAnsi="宋体" w:eastAsia="宋体" w:cs="宋体"/>
                <w:sz w:val="21"/>
                <w:szCs w:val="21"/>
                <w:lang w:val="en-US" w:eastAsia="zh-Hans"/>
              </w:rPr>
              <w:t>鼠键套装</w:t>
            </w:r>
          </w:p>
        </w:tc>
        <w:tc>
          <w:tcPr>
            <w:tcW w:w="7201" w:type="dxa"/>
            <w:tcBorders>
              <w:tl2br w:val="nil"/>
              <w:tr2bl w:val="nil"/>
            </w:tcBorders>
            <w:noWrap w:val="0"/>
            <w:vAlign w:val="center"/>
          </w:tcPr>
          <w:p w14:paraId="20E0DEA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Hans"/>
              </w:rPr>
              <w:t>2.4G</w:t>
            </w:r>
            <w:r>
              <w:rPr>
                <w:rFonts w:hint="eastAsia" w:ascii="宋体" w:hAnsi="宋体" w:eastAsia="宋体" w:cs="宋体"/>
                <w:sz w:val="21"/>
                <w:szCs w:val="21"/>
                <w:lang w:val="en-US" w:eastAsia="zh-Hans"/>
              </w:rPr>
              <w:t>版无线网络鼠标键盘套装，</w:t>
            </w:r>
            <w:r>
              <w:rPr>
                <w:rFonts w:hint="eastAsia" w:ascii="宋体" w:hAnsi="宋体" w:eastAsia="宋体" w:cs="宋体"/>
                <w:sz w:val="21"/>
                <w:szCs w:val="21"/>
                <w:lang w:eastAsia="zh-Hans"/>
              </w:rPr>
              <w:t>104</w:t>
            </w:r>
            <w:r>
              <w:rPr>
                <w:rFonts w:hint="eastAsia" w:ascii="宋体" w:hAnsi="宋体" w:eastAsia="宋体" w:cs="宋体"/>
                <w:sz w:val="21"/>
                <w:szCs w:val="21"/>
                <w:lang w:val="en-US" w:eastAsia="zh-Hans"/>
              </w:rPr>
              <w:t>键</w:t>
            </w:r>
            <w:r>
              <w:rPr>
                <w:rFonts w:hint="eastAsia" w:ascii="宋体" w:hAnsi="宋体" w:eastAsia="宋体" w:cs="宋体"/>
                <w:sz w:val="21"/>
                <w:szCs w:val="21"/>
                <w:lang w:val="en-US" w:eastAsia="zh-CN"/>
              </w:rPr>
              <w:t>。</w:t>
            </w:r>
          </w:p>
          <w:p w14:paraId="3F17BB7E">
            <w:pPr>
              <w:pStyle w:val="2"/>
              <w:rPr>
                <w:rFonts w:hint="eastAsia"/>
                <w:lang w:val="en-US" w:eastAsia="zh-CN"/>
              </w:rPr>
            </w:pPr>
            <w:r>
              <w:rPr>
                <w:rFonts w:hint="eastAsia" w:ascii="宋体" w:hAnsi="宋体" w:eastAsia="宋体" w:cs="宋体"/>
                <w:kern w:val="2"/>
                <w:sz w:val="22"/>
                <w:szCs w:val="22"/>
                <w:lang w:val="en-US" w:eastAsia="zh-Hans" w:bidi="ar-SA"/>
              </w:rPr>
              <w:t>数量：</w:t>
            </w:r>
            <w:r>
              <w:rPr>
                <w:rFonts w:hint="eastAsia" w:ascii="宋体" w:hAnsi="宋体" w:cs="宋体"/>
                <w:kern w:val="2"/>
                <w:sz w:val="22"/>
                <w:szCs w:val="22"/>
                <w:lang w:val="en-US" w:eastAsia="zh-CN" w:bidi="ar-SA"/>
              </w:rPr>
              <w:t>14套</w:t>
            </w:r>
            <w:r>
              <w:rPr>
                <w:rFonts w:hint="eastAsia" w:ascii="宋体" w:hAnsi="宋体" w:eastAsia="宋体" w:cs="宋体"/>
                <w:kern w:val="2"/>
                <w:sz w:val="22"/>
                <w:szCs w:val="22"/>
                <w:lang w:val="en-US" w:eastAsia="zh-Hans" w:bidi="ar-SA"/>
              </w:rPr>
              <w:t>。</w:t>
            </w:r>
          </w:p>
        </w:tc>
      </w:tr>
    </w:tbl>
    <w:p w14:paraId="788ED6A0">
      <w:pPr>
        <w:widowControl/>
        <w:spacing w:line="360" w:lineRule="auto"/>
        <w:jc w:val="left"/>
        <w:outlineLvl w:val="1"/>
        <w:rPr>
          <w:rFonts w:hint="eastAsia" w:ascii="宋体" w:hAnsi="宋体" w:eastAsia="宋体" w:cs="宋体"/>
          <w:b/>
          <w:bCs/>
          <w:color w:val="000000"/>
          <w:sz w:val="24"/>
          <w:szCs w:val="24"/>
        </w:rPr>
      </w:pPr>
    </w:p>
    <w:p w14:paraId="2FD33535">
      <w:pPr>
        <w:widowControl/>
        <w:spacing w:line="360" w:lineRule="auto"/>
        <w:jc w:val="left"/>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w:t>
      </w:r>
      <w:bookmarkEnd w:id="4"/>
      <w:bookmarkEnd w:id="5"/>
      <w:bookmarkStart w:id="6" w:name="_Toc230764695"/>
      <w:r>
        <w:rPr>
          <w:rFonts w:hint="eastAsia" w:ascii="宋体" w:hAnsi="宋体" w:eastAsia="宋体" w:cs="宋体"/>
          <w:b/>
          <w:bCs/>
          <w:sz w:val="24"/>
          <w:szCs w:val="24"/>
          <w:lang w:eastAsia="zh-CN"/>
        </w:rPr>
        <w:t>商务要求</w:t>
      </w:r>
    </w:p>
    <w:bookmarkEnd w:id="6"/>
    <w:p w14:paraId="663D15AD">
      <w:pPr>
        <w:tabs>
          <w:tab w:val="left" w:pos="3210"/>
        </w:tabs>
        <w:spacing w:line="360" w:lineRule="auto"/>
        <w:rPr>
          <w:rFonts w:hint="eastAsia" w:ascii="宋体" w:hAnsi="宋体" w:eastAsia="宋体" w:cs="宋体"/>
          <w:sz w:val="21"/>
          <w:szCs w:val="21"/>
        </w:rPr>
      </w:pPr>
      <w:bookmarkStart w:id="7" w:name="_Toc338335354"/>
      <w:bookmarkStart w:id="8" w:name="_Toc338335289"/>
      <w:bookmarkStart w:id="9" w:name="_Toc338335185"/>
      <w:bookmarkStart w:id="10" w:name="_Toc338335511"/>
      <w:r>
        <w:rPr>
          <w:rFonts w:hint="eastAsia" w:ascii="宋体" w:hAnsi="宋体" w:eastAsia="宋体" w:cs="宋体"/>
          <w:b/>
          <w:sz w:val="21"/>
          <w:szCs w:val="21"/>
        </w:rPr>
        <w:t>1.供货要求</w:t>
      </w:r>
      <w:r>
        <w:rPr>
          <w:rFonts w:hint="eastAsia" w:ascii="宋体" w:hAnsi="宋体" w:eastAsia="宋体" w:cs="宋体"/>
          <w:sz w:val="21"/>
          <w:szCs w:val="21"/>
        </w:rPr>
        <w:t>：货物为原厂商未启封全新包装</w:t>
      </w:r>
      <w:r>
        <w:rPr>
          <w:rFonts w:hint="eastAsia" w:ascii="宋体" w:hAnsi="宋体" w:eastAsia="宋体" w:cs="宋体"/>
          <w:sz w:val="21"/>
          <w:szCs w:val="21"/>
          <w:lang w:val="en-US" w:eastAsia="zh-CN"/>
        </w:rPr>
        <w:t>及</w:t>
      </w:r>
      <w:r>
        <w:rPr>
          <w:rFonts w:hint="eastAsia" w:ascii="宋体" w:hAnsi="宋体" w:eastAsia="宋体" w:cs="宋体"/>
          <w:sz w:val="21"/>
          <w:szCs w:val="21"/>
        </w:rPr>
        <w:t xml:space="preserve">合格证。                                                      </w:t>
      </w:r>
    </w:p>
    <w:p w14:paraId="0A0996E0">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2.报价要求：</w:t>
      </w:r>
      <w:r>
        <w:rPr>
          <w:rFonts w:hint="eastAsia" w:ascii="宋体" w:hAnsi="宋体" w:eastAsia="宋体" w:cs="宋体"/>
          <w:sz w:val="21"/>
          <w:szCs w:val="21"/>
        </w:rPr>
        <w:t>投标总报价为完成本项目的</w:t>
      </w:r>
      <w:r>
        <w:rPr>
          <w:rFonts w:hint="eastAsia" w:ascii="宋体" w:hAnsi="宋体" w:eastAsia="宋体" w:cs="宋体"/>
          <w:sz w:val="21"/>
          <w:szCs w:val="21"/>
          <w:lang w:eastAsia="zh-CN"/>
        </w:rPr>
        <w:t>整体，含税、运输费、运输保险，培训，</w:t>
      </w:r>
      <w:r>
        <w:rPr>
          <w:rFonts w:hint="eastAsia" w:ascii="宋体" w:hAnsi="宋体" w:cs="宋体"/>
          <w:sz w:val="21"/>
          <w:szCs w:val="21"/>
          <w:lang w:val="en-US" w:eastAsia="zh-CN"/>
        </w:rPr>
        <w:t>安装、</w:t>
      </w:r>
      <w:r>
        <w:rPr>
          <w:rFonts w:hint="eastAsia" w:ascii="宋体" w:hAnsi="宋体" w:eastAsia="宋体" w:cs="宋体"/>
          <w:sz w:val="21"/>
          <w:szCs w:val="21"/>
          <w:lang w:eastAsia="zh-CN"/>
        </w:rPr>
        <w:t>保修等以及不可预见的费用</w:t>
      </w:r>
      <w:r>
        <w:rPr>
          <w:rFonts w:hint="eastAsia" w:ascii="宋体" w:hAnsi="宋体" w:eastAsia="宋体" w:cs="宋体"/>
          <w:sz w:val="21"/>
          <w:szCs w:val="21"/>
        </w:rPr>
        <w:t xml:space="preserve">。             </w:t>
      </w:r>
    </w:p>
    <w:p w14:paraId="30A80951">
      <w:pPr>
        <w:tabs>
          <w:tab w:val="left" w:pos="3210"/>
        </w:tabs>
        <w:spacing w:line="360" w:lineRule="auto"/>
        <w:rPr>
          <w:rFonts w:hint="eastAsia" w:ascii="宋体" w:hAnsi="宋体" w:eastAsia="宋体" w:cs="宋体"/>
          <w:bCs/>
          <w:sz w:val="21"/>
          <w:szCs w:val="21"/>
        </w:rPr>
      </w:pPr>
      <w:r>
        <w:rPr>
          <w:rFonts w:hint="eastAsia" w:ascii="宋体" w:hAnsi="宋体" w:eastAsia="宋体" w:cs="宋体"/>
          <w:b/>
          <w:sz w:val="21"/>
          <w:szCs w:val="21"/>
        </w:rPr>
        <w:t>3.完工期：</w:t>
      </w:r>
      <w:r>
        <w:rPr>
          <w:rFonts w:hint="eastAsia" w:ascii="宋体" w:hAnsi="宋体" w:cs="Tahoma"/>
          <w:color w:val="000000"/>
          <w:kern w:val="28"/>
          <w:szCs w:val="21"/>
          <w:lang w:eastAsia="zh-CN"/>
        </w:rPr>
        <w:t>合同签订后</w:t>
      </w:r>
      <w:r>
        <w:rPr>
          <w:rFonts w:hint="eastAsia" w:ascii="宋体" w:hAnsi="宋体" w:cs="Tahoma"/>
          <w:color w:val="000000"/>
          <w:kern w:val="28"/>
          <w:szCs w:val="21"/>
          <w:lang w:val="en-US" w:eastAsia="zh-CN"/>
        </w:rPr>
        <w:t>7</w:t>
      </w:r>
      <w:r>
        <w:rPr>
          <w:rFonts w:hint="eastAsia" w:ascii="宋体" w:hAnsi="宋体" w:cs="Tahoma"/>
          <w:color w:val="000000"/>
          <w:kern w:val="28"/>
          <w:szCs w:val="21"/>
          <w:lang w:eastAsia="zh-CN"/>
        </w:rPr>
        <w:t>天内完成安装调试。</w:t>
      </w:r>
    </w:p>
    <w:p w14:paraId="3F1A5CBD">
      <w:pPr>
        <w:tabs>
          <w:tab w:val="left" w:pos="3210"/>
        </w:tabs>
        <w:spacing w:line="360" w:lineRule="auto"/>
        <w:rPr>
          <w:rFonts w:hint="eastAsia" w:ascii="宋体" w:hAnsi="宋体" w:eastAsia="宋体" w:cs="宋体"/>
          <w:sz w:val="21"/>
          <w:szCs w:val="21"/>
        </w:rPr>
      </w:pPr>
      <w:r>
        <w:rPr>
          <w:rFonts w:hint="eastAsia" w:ascii="宋体" w:hAnsi="宋体" w:eastAsia="宋体" w:cs="宋体"/>
          <w:b/>
          <w:sz w:val="21"/>
          <w:szCs w:val="21"/>
        </w:rPr>
        <w:t>4.交货地点：</w:t>
      </w:r>
      <w:r>
        <w:rPr>
          <w:rFonts w:hint="eastAsia" w:ascii="宋体" w:hAnsi="宋体" w:eastAsia="宋体" w:cs="宋体"/>
          <w:sz w:val="21"/>
          <w:szCs w:val="21"/>
        </w:rPr>
        <w:t>采购人指定地点</w:t>
      </w:r>
      <w:r>
        <w:rPr>
          <w:rFonts w:hint="eastAsia" w:ascii="宋体" w:hAnsi="宋体" w:eastAsia="宋体" w:cs="宋体"/>
          <w:bCs/>
          <w:sz w:val="21"/>
          <w:szCs w:val="21"/>
        </w:rPr>
        <w:t>。</w:t>
      </w:r>
      <w:r>
        <w:rPr>
          <w:rFonts w:hint="eastAsia" w:ascii="宋体" w:hAnsi="宋体" w:eastAsia="宋体" w:cs="宋体"/>
          <w:sz w:val="21"/>
          <w:szCs w:val="21"/>
        </w:rPr>
        <w:t xml:space="preserve">                </w:t>
      </w:r>
    </w:p>
    <w:p w14:paraId="054500D0">
      <w:pPr>
        <w:tabs>
          <w:tab w:val="left" w:pos="3210"/>
        </w:tabs>
        <w:spacing w:line="360" w:lineRule="auto"/>
        <w:rPr>
          <w:rFonts w:hint="eastAsia" w:ascii="宋体" w:hAnsi="宋体" w:eastAsia="宋体" w:cs="宋体"/>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.验收要求：</w:t>
      </w:r>
      <w:r>
        <w:rPr>
          <w:rFonts w:hint="eastAsia" w:ascii="宋体" w:hAnsi="宋体" w:eastAsia="宋体" w:cs="宋体"/>
          <w:sz w:val="21"/>
          <w:szCs w:val="21"/>
        </w:rPr>
        <w:t>交付验收标准依次序对照适用标准为：①符合中华人民共和国国家安全质量标准、环保标准或行业标准；②符合采购文件和响应承诺配置、参数及各项要求；③货物来源国官方标准。</w:t>
      </w:r>
    </w:p>
    <w:p w14:paraId="1AB141F2">
      <w:pPr>
        <w:tabs>
          <w:tab w:val="left" w:pos="3210"/>
        </w:tabs>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6</w:t>
      </w:r>
      <w:r>
        <w:rPr>
          <w:rFonts w:hint="eastAsia" w:ascii="宋体" w:hAnsi="宋体" w:eastAsia="宋体" w:cs="宋体"/>
          <w:b/>
          <w:sz w:val="21"/>
          <w:szCs w:val="21"/>
        </w:rPr>
        <w:t>.售后服务：</w:t>
      </w:r>
    </w:p>
    <w:p w14:paraId="6FD9E7EA">
      <w:pPr>
        <w:tabs>
          <w:tab w:val="left" w:pos="3210"/>
        </w:tabs>
        <w:spacing w:line="360" w:lineRule="auto"/>
        <w:rPr>
          <w:rFonts w:hint="eastAsia" w:ascii="宋体" w:hAnsi="宋体" w:cs="宋体"/>
          <w:bCs/>
          <w:szCs w:val="21"/>
        </w:rPr>
      </w:pPr>
      <w:r>
        <w:rPr>
          <w:rFonts w:hint="eastAsia" w:ascii="宋体" w:hAnsi="宋体" w:cs="宋体"/>
          <w:bCs/>
          <w:szCs w:val="21"/>
        </w:rPr>
        <w:t>1.中标人在接到报障通知后，务必在</w:t>
      </w:r>
      <w:r>
        <w:rPr>
          <w:rFonts w:hint="eastAsia" w:ascii="宋体" w:hAnsi="宋体" w:cs="宋体"/>
          <w:bCs/>
          <w:szCs w:val="21"/>
          <w:lang w:val="en-US" w:eastAsia="zh-CN"/>
        </w:rPr>
        <w:t>1</w:t>
      </w:r>
      <w:r>
        <w:rPr>
          <w:rFonts w:hint="eastAsia" w:ascii="宋体" w:hAnsi="宋体" w:cs="宋体"/>
          <w:bCs/>
          <w:szCs w:val="21"/>
        </w:rPr>
        <w:t>小时内响应，</w:t>
      </w:r>
      <w:r>
        <w:rPr>
          <w:rFonts w:hint="eastAsia" w:ascii="宋体" w:hAnsi="宋体" w:cs="宋体"/>
          <w:bCs/>
          <w:szCs w:val="21"/>
          <w:lang w:val="en-US" w:eastAsia="zh-CN"/>
        </w:rPr>
        <w:t>4</w:t>
      </w:r>
      <w:r>
        <w:rPr>
          <w:rFonts w:hint="eastAsia" w:ascii="宋体" w:hAnsi="宋体" w:cs="宋体"/>
          <w:bCs/>
          <w:szCs w:val="21"/>
        </w:rPr>
        <w:t>小时内到达故障现场进行抢修，8工作小时（8：00-18：00）内完全修复。</w:t>
      </w:r>
    </w:p>
    <w:p w14:paraId="45540C6A">
      <w:pPr>
        <w:tabs>
          <w:tab w:val="left" w:pos="3210"/>
        </w:tabs>
        <w:spacing w:line="360" w:lineRule="auto"/>
        <w:rPr>
          <w:rFonts w:hint="eastAsia" w:ascii="宋体" w:hAnsi="宋体" w:cs="宋体"/>
          <w:bCs/>
          <w:szCs w:val="21"/>
        </w:rPr>
      </w:pPr>
      <w:r>
        <w:rPr>
          <w:rFonts w:hint="eastAsia" w:ascii="宋体" w:hAnsi="宋体" w:cs="宋体"/>
          <w:bCs/>
          <w:szCs w:val="21"/>
        </w:rPr>
        <w:t>2.如果设备故障在检修8工作小时后仍无法排除，供应商应在</w:t>
      </w:r>
      <w:r>
        <w:rPr>
          <w:rFonts w:hint="eastAsia" w:ascii="宋体" w:hAnsi="宋体" w:cs="宋体"/>
          <w:bCs/>
          <w:szCs w:val="21"/>
          <w:lang w:val="en-US" w:eastAsia="zh-CN"/>
        </w:rPr>
        <w:t>48</w:t>
      </w:r>
      <w:r>
        <w:rPr>
          <w:rFonts w:hint="eastAsia" w:ascii="宋体" w:hAnsi="宋体" w:cs="宋体"/>
          <w:bCs/>
          <w:szCs w:val="21"/>
        </w:rPr>
        <w:t>小时内提供不低于故障设备规格、型号、性能的备用设备供使用，直至故障设备修复。如系统因自身故障致停用时间累计超过20天时，则质保期在状态恢复正常时重新计算。</w:t>
      </w:r>
    </w:p>
    <w:p w14:paraId="026ED1F8">
      <w:pPr>
        <w:tabs>
          <w:tab w:val="left" w:pos="3210"/>
        </w:tabs>
        <w:spacing w:line="360" w:lineRule="auto"/>
        <w:rPr>
          <w:rFonts w:hint="eastAsia" w:ascii="宋体" w:hAnsi="宋体" w:cs="宋体"/>
          <w:bCs/>
          <w:szCs w:val="21"/>
        </w:rPr>
      </w:pPr>
      <w:r>
        <w:rPr>
          <w:rFonts w:hint="eastAsia" w:ascii="宋体" w:hAnsi="宋体" w:cs="宋体"/>
          <w:bCs/>
          <w:szCs w:val="21"/>
        </w:rPr>
        <w:t>3.所有设备和软件保修服务方式均为投标人上门保修，即由供应商派员到采购人设备使用现场维修，由此产生的一切费用均由投标人承担。</w:t>
      </w:r>
    </w:p>
    <w:p w14:paraId="5AD61294">
      <w:pPr>
        <w:tabs>
          <w:tab w:val="left" w:pos="3210"/>
        </w:tabs>
        <w:spacing w:line="360" w:lineRule="auto"/>
        <w:rPr>
          <w:rFonts w:hint="eastAsia" w:ascii="宋体" w:hAnsi="宋体" w:cs="宋体"/>
          <w:bCs/>
          <w:szCs w:val="21"/>
        </w:rPr>
      </w:pPr>
      <w:r>
        <w:rPr>
          <w:rFonts w:hint="eastAsia" w:ascii="宋体" w:hAnsi="宋体" w:cs="宋体"/>
          <w:bCs/>
          <w:szCs w:val="21"/>
        </w:rPr>
        <w:t>4.中标人应负责系统运行的稳定性。负责免费更换硬件故障部件或修改出错的软件系统。若中标人承担的软硬件系统在功能上、性能上达不到设计要求，采购人有权要求中标人进行及时完善的修改。</w:t>
      </w:r>
    </w:p>
    <w:p w14:paraId="5B694CF4">
      <w:pPr>
        <w:tabs>
          <w:tab w:val="left" w:pos="3210"/>
        </w:tabs>
        <w:spacing w:line="360" w:lineRule="auto"/>
        <w:rPr>
          <w:rFonts w:hint="eastAsia" w:ascii="宋体" w:hAnsi="宋体" w:cs="宋体"/>
          <w:bCs/>
          <w:szCs w:val="21"/>
        </w:rPr>
      </w:pPr>
      <w:r>
        <w:rPr>
          <w:rFonts w:hint="eastAsia" w:ascii="宋体" w:hAnsi="宋体" w:cs="宋体"/>
          <w:bCs/>
          <w:szCs w:val="21"/>
        </w:rPr>
        <w:t>5.投标人必须承诺于保修期内在项目地派驻一支稳定的专业技术队伍，负责本系统的维护工作，并开通报修电话，确保7×24小时接听系统故障报修。</w:t>
      </w:r>
    </w:p>
    <w:bookmarkEnd w:id="7"/>
    <w:bookmarkEnd w:id="8"/>
    <w:bookmarkEnd w:id="9"/>
    <w:bookmarkEnd w:id="10"/>
    <w:p w14:paraId="47605EB0">
      <w:pPr>
        <w:tabs>
          <w:tab w:val="left" w:pos="3210"/>
        </w:tabs>
        <w:spacing w:line="360" w:lineRule="auto"/>
        <w:rPr>
          <w:rFonts w:ascii="宋体" w:hAnsi="宋体"/>
          <w:color w:val="000000"/>
          <w:sz w:val="24"/>
        </w:rPr>
      </w:pPr>
      <w:bookmarkStart w:id="11" w:name="_Toc338335186"/>
      <w:bookmarkStart w:id="12" w:name="_Toc338335290"/>
      <w:bookmarkStart w:id="13" w:name="_Toc238274998"/>
      <w:bookmarkStart w:id="14" w:name="_Toc338335355"/>
      <w:bookmarkStart w:id="15" w:name="_Toc338335512"/>
      <w:r>
        <w:rPr>
          <w:rFonts w:hint="eastAsia"/>
          <w:sz w:val="44"/>
          <w:szCs w:val="44"/>
        </w:rPr>
        <w:br w:type="page"/>
      </w:r>
    </w:p>
    <w:p w14:paraId="28FAAE5A">
      <w:pPr>
        <w:spacing w:line="360" w:lineRule="auto"/>
        <w:jc w:val="center"/>
        <w:outlineLvl w:val="1"/>
        <w:rPr>
          <w:rFonts w:hint="eastAsia" w:ascii="宋体" w:hAnsi="宋体"/>
          <w:color w:val="000000"/>
          <w:szCs w:val="21"/>
        </w:rPr>
      </w:pPr>
      <w:bookmarkStart w:id="16" w:name="_Toc10525535"/>
      <w:r>
        <w:rPr>
          <w:rStyle w:val="15"/>
          <w:rFonts w:hint="eastAsia"/>
          <w:bCs/>
          <w:sz w:val="48"/>
        </w:rPr>
        <w:t>报价文件</w:t>
      </w:r>
      <w:bookmarkEnd w:id="16"/>
      <w:r>
        <w:rPr>
          <w:rStyle w:val="15"/>
          <w:rFonts w:hint="eastAsia"/>
          <w:bCs/>
          <w:sz w:val="48"/>
        </w:rPr>
        <w:t>格式</w:t>
      </w:r>
      <w:bookmarkEnd w:id="11"/>
      <w:bookmarkEnd w:id="12"/>
      <w:bookmarkEnd w:id="13"/>
      <w:bookmarkEnd w:id="14"/>
      <w:bookmarkEnd w:id="15"/>
      <w:bookmarkStart w:id="17" w:name="_Toc231010435"/>
      <w:bookmarkStart w:id="18" w:name="_Toc30476685"/>
      <w:bookmarkStart w:id="19" w:name="_Toc43548084"/>
      <w:bookmarkStart w:id="20" w:name="_Toc30476681"/>
      <w:bookmarkStart w:id="21" w:name="_Toc14450840"/>
      <w:bookmarkStart w:id="22" w:name="_Toc17252701"/>
    </w:p>
    <w:p w14:paraId="746805F2">
      <w:pPr>
        <w:spacing w:line="360" w:lineRule="auto"/>
        <w:ind w:firstLine="420" w:firstLineChars="200"/>
        <w:rPr>
          <w:rFonts w:hint="eastAsia" w:ascii="宋体" w:hAnsi="宋体"/>
          <w:color w:val="000000"/>
          <w:szCs w:val="21"/>
        </w:rPr>
      </w:pPr>
    </w:p>
    <w:p w14:paraId="2782B785">
      <w:pPr>
        <w:spacing w:line="360" w:lineRule="auto"/>
        <w:ind w:firstLine="420" w:firstLineChars="200"/>
        <w:rPr>
          <w:rFonts w:hint="eastAsia" w:ascii="宋体" w:hAnsi="宋体"/>
          <w:color w:val="000000"/>
          <w:szCs w:val="21"/>
        </w:rPr>
      </w:pPr>
    </w:p>
    <w:p w14:paraId="1CDCA23B">
      <w:pPr>
        <w:spacing w:line="360" w:lineRule="auto"/>
        <w:ind w:firstLine="420" w:firstLineChars="200"/>
        <w:rPr>
          <w:rFonts w:hint="eastAsia" w:ascii="宋体" w:hAnsi="宋体"/>
          <w:color w:val="000000"/>
          <w:szCs w:val="21"/>
        </w:rPr>
      </w:pPr>
    </w:p>
    <w:p w14:paraId="21BD8FCC">
      <w:pPr>
        <w:spacing w:line="360" w:lineRule="auto"/>
        <w:ind w:firstLine="420" w:firstLineChars="200"/>
        <w:rPr>
          <w:rFonts w:hint="eastAsia" w:ascii="宋体" w:hAnsi="宋体"/>
          <w:color w:val="000000"/>
          <w:szCs w:val="21"/>
        </w:rPr>
      </w:pPr>
    </w:p>
    <w:p w14:paraId="2CE6C5FC">
      <w:pPr>
        <w:spacing w:line="360" w:lineRule="auto"/>
        <w:ind w:firstLine="420" w:firstLineChars="200"/>
        <w:rPr>
          <w:rFonts w:hint="eastAsia" w:ascii="宋体" w:hAnsi="宋体"/>
          <w:color w:val="000000"/>
          <w:szCs w:val="21"/>
        </w:rPr>
      </w:pPr>
    </w:p>
    <w:p w14:paraId="10DC46A9">
      <w:pPr>
        <w:pStyle w:val="4"/>
        <w:spacing w:before="0" w:after="120"/>
        <w:rPr>
          <w:rFonts w:hint="eastAsia"/>
        </w:rPr>
      </w:pPr>
      <w:bookmarkStart w:id="23" w:name="_Toc234746279"/>
      <w:bookmarkStart w:id="24" w:name="_Toc231010436"/>
      <w:bookmarkStart w:id="25" w:name="_Toc238275000"/>
      <w:bookmarkStart w:id="26" w:name="_Toc338083270"/>
      <w:r>
        <w:rPr>
          <w:rFonts w:hint="eastAsia"/>
        </w:rPr>
        <w:t>格式</w:t>
      </w:r>
      <w:r>
        <w:rPr>
          <w:rFonts w:hint="eastAsia"/>
          <w:lang w:val="en-US" w:eastAsia="zh-CN"/>
        </w:rPr>
        <w:t>1</w:t>
      </w:r>
      <w:r>
        <w:rPr>
          <w:rFonts w:hint="eastAsia"/>
        </w:rPr>
        <w:t xml:space="preserve">                  报价一览表</w:t>
      </w:r>
      <w:bookmarkEnd w:id="23"/>
      <w:bookmarkEnd w:id="24"/>
      <w:bookmarkEnd w:id="25"/>
      <w:bookmarkEnd w:id="26"/>
    </w:p>
    <w:p w14:paraId="3B2D11D8">
      <w:pPr>
        <w:spacing w:line="360" w:lineRule="auto"/>
        <w:rPr>
          <w:rFonts w:hint="eastAsia" w:ascii="宋体" w:hAnsi="宋体"/>
          <w:color w:val="000000"/>
          <w:szCs w:val="21"/>
        </w:rPr>
      </w:pPr>
      <w:r>
        <w:rPr>
          <w:rFonts w:hint="eastAsia" w:ascii="宋体" w:hAnsi="宋体"/>
          <w:color w:val="000000"/>
          <w:szCs w:val="21"/>
        </w:rPr>
        <w:t xml:space="preserve">项目名称：                           项目编号：                      </w:t>
      </w:r>
    </w:p>
    <w:tbl>
      <w:tblPr>
        <w:tblStyle w:val="13"/>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770"/>
        <w:gridCol w:w="1380"/>
        <w:gridCol w:w="4346"/>
      </w:tblGrid>
      <w:tr w14:paraId="25E7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543" w:type="dxa"/>
            <w:tcBorders>
              <w:bottom w:val="single" w:color="auto" w:sz="4" w:space="0"/>
            </w:tcBorders>
            <w:noWrap w:val="0"/>
            <w:vAlign w:val="center"/>
          </w:tcPr>
          <w:p w14:paraId="345938B1">
            <w:pPr>
              <w:jc w:val="center"/>
              <w:rPr>
                <w:rFonts w:hint="eastAsia" w:ascii="宋体" w:hAnsi="宋体"/>
                <w:color w:val="000000"/>
                <w:szCs w:val="21"/>
              </w:rPr>
            </w:pPr>
            <w:r>
              <w:rPr>
                <w:rFonts w:hint="eastAsia" w:ascii="宋体" w:hAnsi="宋体"/>
                <w:color w:val="000000"/>
                <w:szCs w:val="21"/>
              </w:rPr>
              <w:t>报价人名称</w:t>
            </w:r>
          </w:p>
        </w:tc>
        <w:tc>
          <w:tcPr>
            <w:tcW w:w="1770" w:type="dxa"/>
            <w:tcBorders>
              <w:bottom w:val="single" w:color="auto" w:sz="4" w:space="0"/>
            </w:tcBorders>
            <w:noWrap w:val="0"/>
            <w:vAlign w:val="center"/>
          </w:tcPr>
          <w:p w14:paraId="2AAF819E">
            <w:pPr>
              <w:jc w:val="center"/>
              <w:rPr>
                <w:rFonts w:hint="eastAsia" w:ascii="宋体" w:hAnsi="宋体"/>
                <w:color w:val="000000"/>
                <w:szCs w:val="21"/>
              </w:rPr>
            </w:pPr>
            <w:r>
              <w:rPr>
                <w:rFonts w:hint="eastAsia" w:ascii="宋体" w:hAnsi="宋体"/>
                <w:color w:val="000000"/>
                <w:szCs w:val="21"/>
              </w:rPr>
              <w:t>总报价</w:t>
            </w:r>
          </w:p>
          <w:p w14:paraId="7E8B745C">
            <w:pPr>
              <w:jc w:val="center"/>
              <w:rPr>
                <w:rFonts w:hint="eastAsia" w:ascii="宋体" w:hAnsi="宋体"/>
                <w:color w:val="000000"/>
                <w:szCs w:val="21"/>
              </w:rPr>
            </w:pPr>
            <w:r>
              <w:rPr>
                <w:rFonts w:hint="eastAsia" w:ascii="宋体" w:hAnsi="宋体"/>
                <w:color w:val="000000"/>
                <w:szCs w:val="21"/>
              </w:rPr>
              <w:t>（人民币 元）</w:t>
            </w:r>
          </w:p>
        </w:tc>
        <w:tc>
          <w:tcPr>
            <w:tcW w:w="1380" w:type="dxa"/>
            <w:tcBorders>
              <w:bottom w:val="single" w:color="auto" w:sz="4" w:space="0"/>
            </w:tcBorders>
            <w:noWrap w:val="0"/>
            <w:vAlign w:val="center"/>
          </w:tcPr>
          <w:p w14:paraId="3FBCAF2A">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质保期限</w:t>
            </w:r>
          </w:p>
        </w:tc>
        <w:tc>
          <w:tcPr>
            <w:tcW w:w="4346" w:type="dxa"/>
            <w:tcBorders>
              <w:bottom w:val="single" w:color="auto" w:sz="4" w:space="0"/>
            </w:tcBorders>
            <w:noWrap w:val="0"/>
            <w:vAlign w:val="center"/>
          </w:tcPr>
          <w:p w14:paraId="17126573">
            <w:pPr>
              <w:ind w:right="1470" w:rightChars="700"/>
              <w:jc w:val="both"/>
              <w:rPr>
                <w:rFonts w:hint="eastAsia" w:ascii="宋体" w:hAnsi="宋体"/>
                <w:color w:val="000000"/>
                <w:szCs w:val="21"/>
              </w:rPr>
            </w:pPr>
            <w:r>
              <w:rPr>
                <w:rFonts w:hint="eastAsia" w:ascii="宋体" w:hAnsi="宋体"/>
                <w:color w:val="000000"/>
                <w:szCs w:val="21"/>
              </w:rPr>
              <w:t>交付使用期（含安装验收时）</w:t>
            </w:r>
          </w:p>
        </w:tc>
      </w:tr>
      <w:tr w14:paraId="597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543" w:type="dxa"/>
            <w:noWrap w:val="0"/>
            <w:vAlign w:val="center"/>
          </w:tcPr>
          <w:p w14:paraId="771DA440">
            <w:pPr>
              <w:jc w:val="center"/>
              <w:rPr>
                <w:rFonts w:hint="eastAsia" w:ascii="宋体" w:hAnsi="宋体"/>
                <w:color w:val="000000"/>
                <w:sz w:val="24"/>
              </w:rPr>
            </w:pPr>
            <w:r>
              <w:rPr>
                <w:rFonts w:hint="eastAsia" w:ascii="宋体" w:hAnsi="宋体"/>
                <w:color w:val="000000"/>
                <w:sz w:val="24"/>
              </w:rPr>
              <w:t xml:space="preserve"> </w:t>
            </w:r>
          </w:p>
        </w:tc>
        <w:tc>
          <w:tcPr>
            <w:tcW w:w="1770" w:type="dxa"/>
            <w:noWrap w:val="0"/>
            <w:vAlign w:val="center"/>
          </w:tcPr>
          <w:p w14:paraId="3F850432">
            <w:pPr>
              <w:ind w:firstLine="240" w:firstLineChars="100"/>
              <w:jc w:val="center"/>
              <w:rPr>
                <w:rFonts w:hint="eastAsia" w:ascii="宋体" w:hAnsi="宋体"/>
                <w:color w:val="000000"/>
                <w:sz w:val="24"/>
              </w:rPr>
            </w:pPr>
          </w:p>
        </w:tc>
        <w:tc>
          <w:tcPr>
            <w:tcW w:w="1380" w:type="dxa"/>
            <w:noWrap w:val="0"/>
            <w:vAlign w:val="center"/>
          </w:tcPr>
          <w:p w14:paraId="70995BAB">
            <w:pPr>
              <w:rPr>
                <w:rFonts w:hint="eastAsia" w:ascii="宋体" w:hAnsi="宋体" w:cs="Tahoma"/>
                <w:color w:val="000000"/>
                <w:kern w:val="28"/>
                <w:szCs w:val="21"/>
                <w:lang w:eastAsia="zh-CN"/>
              </w:rPr>
            </w:pPr>
          </w:p>
        </w:tc>
        <w:tc>
          <w:tcPr>
            <w:tcW w:w="4346" w:type="dxa"/>
            <w:noWrap w:val="0"/>
            <w:vAlign w:val="center"/>
          </w:tcPr>
          <w:p w14:paraId="7E4642F9">
            <w:pPr>
              <w:ind w:right="1814" w:rightChars="864"/>
              <w:rPr>
                <w:rFonts w:hint="eastAsia" w:ascii="宋体" w:hAnsi="宋体"/>
                <w:color w:val="000000"/>
                <w:sz w:val="24"/>
              </w:rPr>
            </w:pPr>
            <w:r>
              <w:rPr>
                <w:rFonts w:hint="eastAsia" w:ascii="宋体" w:hAnsi="宋体" w:cs="Tahoma"/>
                <w:color w:val="000000"/>
                <w:kern w:val="28"/>
                <w:szCs w:val="21"/>
                <w:lang w:eastAsia="zh-CN"/>
              </w:rPr>
              <w:t>合同签订</w:t>
            </w:r>
            <w:r>
              <w:rPr>
                <w:rFonts w:hint="eastAsia" w:ascii="宋体" w:hAnsi="宋体" w:cs="Tahoma"/>
                <w:color w:val="000000"/>
                <w:kern w:val="28"/>
                <w:szCs w:val="21"/>
                <w:shd w:val="clear" w:color="auto" w:fill="auto"/>
                <w:lang w:eastAsia="zh-CN"/>
              </w:rPr>
              <w:t>后</w:t>
            </w:r>
            <w:r>
              <w:rPr>
                <w:rFonts w:hint="eastAsia" w:ascii="宋体" w:hAnsi="宋体" w:cs="Tahoma"/>
                <w:color w:val="000000"/>
                <w:kern w:val="28"/>
                <w:szCs w:val="21"/>
                <w:u w:val="single"/>
                <w:shd w:val="clear" w:color="auto" w:fill="auto"/>
                <w:lang w:val="en-US" w:eastAsia="zh-CN"/>
              </w:rPr>
              <w:t>7</w:t>
            </w:r>
            <w:r>
              <w:rPr>
                <w:rFonts w:hint="eastAsia" w:ascii="宋体" w:hAnsi="宋体" w:cs="Tahoma"/>
                <w:color w:val="000000"/>
                <w:kern w:val="28"/>
                <w:szCs w:val="21"/>
                <w:shd w:val="clear" w:color="auto" w:fill="auto"/>
                <w:lang w:val="en-US" w:eastAsia="zh-CN"/>
              </w:rPr>
              <w:t>天</w:t>
            </w:r>
            <w:r>
              <w:rPr>
                <w:rFonts w:hint="eastAsia" w:ascii="宋体" w:hAnsi="宋体" w:cs="Tahoma"/>
                <w:color w:val="000000"/>
                <w:kern w:val="28"/>
                <w:szCs w:val="21"/>
                <w:shd w:val="clear" w:color="auto" w:fill="auto"/>
                <w:lang w:eastAsia="zh-CN"/>
              </w:rPr>
              <w:t>内</w:t>
            </w:r>
            <w:r>
              <w:rPr>
                <w:rFonts w:hint="eastAsia" w:ascii="宋体" w:hAnsi="宋体" w:cs="Tahoma"/>
                <w:color w:val="000000"/>
                <w:kern w:val="28"/>
                <w:szCs w:val="21"/>
                <w:lang w:eastAsia="zh-CN"/>
              </w:rPr>
              <w:t>完成</w:t>
            </w:r>
          </w:p>
        </w:tc>
      </w:tr>
    </w:tbl>
    <w:p w14:paraId="1C7CCA87">
      <w:pPr>
        <w:spacing w:line="360" w:lineRule="auto"/>
        <w:rPr>
          <w:rFonts w:hint="eastAsia" w:ascii="宋体" w:hAnsi="宋体"/>
          <w:b/>
          <w:color w:val="000000"/>
          <w:szCs w:val="21"/>
        </w:rPr>
      </w:pPr>
      <w:r>
        <w:rPr>
          <w:rFonts w:hint="eastAsia" w:ascii="宋体" w:hAnsi="宋体"/>
          <w:b/>
          <w:color w:val="000000"/>
          <w:szCs w:val="21"/>
        </w:rPr>
        <w:t>注：1.报价包括了项目的全部费用。</w:t>
      </w:r>
      <w:r>
        <w:rPr>
          <w:rFonts w:ascii="宋体" w:hAnsi="宋体"/>
          <w:b/>
          <w:color w:val="000000"/>
          <w:szCs w:val="21"/>
        </w:rPr>
        <w:tab/>
      </w:r>
    </w:p>
    <w:p w14:paraId="63B3C729">
      <w:pPr>
        <w:pStyle w:val="8"/>
        <w:spacing w:line="360" w:lineRule="auto"/>
        <w:ind w:left="0" w:leftChars="0"/>
        <w:rPr>
          <w:rFonts w:hint="eastAsia" w:ascii="宋体" w:hAnsi="宋体"/>
          <w:color w:val="000000"/>
          <w:sz w:val="21"/>
          <w:szCs w:val="21"/>
        </w:rPr>
      </w:pPr>
    </w:p>
    <w:p w14:paraId="45DEDC8A">
      <w:pPr>
        <w:pStyle w:val="8"/>
        <w:spacing w:line="360" w:lineRule="auto"/>
        <w:ind w:left="0" w:leftChars="0"/>
        <w:rPr>
          <w:rFonts w:hint="eastAsia" w:ascii="宋体" w:hAnsi="宋体"/>
          <w:color w:val="000000"/>
          <w:sz w:val="21"/>
          <w:szCs w:val="21"/>
        </w:rPr>
      </w:pPr>
    </w:p>
    <w:p w14:paraId="4D7C32C2">
      <w:pPr>
        <w:pStyle w:val="8"/>
        <w:spacing w:line="360" w:lineRule="auto"/>
        <w:ind w:left="0" w:leftChars="0"/>
        <w:rPr>
          <w:rFonts w:hint="eastAsia" w:ascii="宋体" w:hAnsi="宋体"/>
          <w:color w:val="000000"/>
          <w:sz w:val="21"/>
          <w:szCs w:val="21"/>
        </w:rPr>
      </w:pPr>
      <w:r>
        <w:rPr>
          <w:rFonts w:hint="eastAsia" w:ascii="宋体" w:hAnsi="宋体"/>
          <w:color w:val="000000"/>
          <w:sz w:val="21"/>
          <w:szCs w:val="21"/>
        </w:rPr>
        <w:t xml:space="preserve">报价人全称（加盖公章）： </w:t>
      </w:r>
    </w:p>
    <w:p w14:paraId="28544A25">
      <w:pPr>
        <w:spacing w:line="360" w:lineRule="auto"/>
        <w:rPr>
          <w:rFonts w:hint="eastAsia"/>
        </w:rPr>
      </w:pPr>
      <w:r>
        <w:rPr>
          <w:rFonts w:hint="eastAsia"/>
        </w:rPr>
        <w:t>法定代表或其授权代表（</w:t>
      </w:r>
      <w:r>
        <w:rPr>
          <w:rFonts w:hint="eastAsia" w:ascii="宋体" w:hAnsi="宋体"/>
          <w:color w:val="000000"/>
          <w:szCs w:val="21"/>
        </w:rPr>
        <w:t>签字</w:t>
      </w:r>
      <w:r>
        <w:rPr>
          <w:rFonts w:hint="eastAsia" w:ascii="宋体" w:hAnsi="宋体"/>
          <w:color w:val="000000"/>
          <w:szCs w:val="21"/>
          <w:lang w:eastAsia="zh-CN"/>
        </w:rPr>
        <w:t>或签章</w:t>
      </w:r>
      <w:r>
        <w:rPr>
          <w:rFonts w:hint="eastAsia"/>
        </w:rPr>
        <w:t>）：                   日    期：     年   月   日</w:t>
      </w:r>
      <w:bookmarkStart w:id="27" w:name="_Toc14450847"/>
      <w:bookmarkStart w:id="28" w:name="_Toc17252708"/>
      <w:bookmarkStart w:id="29" w:name="_Toc234746284"/>
      <w:bookmarkStart w:id="30" w:name="_Toc30476691"/>
      <w:bookmarkStart w:id="31" w:name="_Toc231010441"/>
      <w:bookmarkStart w:id="32" w:name="_Toc238275001"/>
    </w:p>
    <w:p w14:paraId="5A077B4D">
      <w:pPr>
        <w:pStyle w:val="4"/>
        <w:spacing w:before="0" w:after="120"/>
        <w:rPr>
          <w:rFonts w:hint="eastAsia"/>
        </w:rPr>
      </w:pPr>
      <w:bookmarkStart w:id="33" w:name="_Toc338083271"/>
      <w:r>
        <w:rPr>
          <w:rFonts w:hint="eastAsia"/>
        </w:rPr>
        <w:br w:type="page"/>
      </w:r>
      <w:r>
        <w:rPr>
          <w:rFonts w:hint="eastAsia"/>
        </w:rPr>
        <w:t>格式</w:t>
      </w:r>
      <w:r>
        <w:rPr>
          <w:rFonts w:hint="eastAsia"/>
          <w:lang w:val="en-US" w:eastAsia="zh-CN"/>
        </w:rPr>
        <w:t>2</w:t>
      </w:r>
      <w:r>
        <w:rPr>
          <w:rFonts w:hint="eastAsia"/>
        </w:rPr>
        <w:t xml:space="preserve">              </w:t>
      </w:r>
      <w:bookmarkEnd w:id="27"/>
      <w:bookmarkEnd w:id="28"/>
      <w:bookmarkEnd w:id="29"/>
      <w:bookmarkEnd w:id="30"/>
      <w:bookmarkEnd w:id="31"/>
      <w:bookmarkEnd w:id="32"/>
      <w:bookmarkStart w:id="34" w:name="_Toc234746285"/>
      <w:bookmarkStart w:id="35" w:name="_Toc231010442"/>
      <w:bookmarkStart w:id="36" w:name="_Toc24702373"/>
      <w:bookmarkStart w:id="37" w:name="_Toc231010443"/>
      <w:bookmarkStart w:id="38" w:name="_Toc24877740"/>
      <w:bookmarkStart w:id="39" w:name="_Toc238275002"/>
      <w:r>
        <w:rPr>
          <w:rFonts w:hint="eastAsia"/>
        </w:rPr>
        <w:t xml:space="preserve">    分项报价表</w:t>
      </w:r>
      <w:bookmarkEnd w:id="33"/>
    </w:p>
    <w:p w14:paraId="780B2CE5">
      <w:pPr>
        <w:spacing w:line="360" w:lineRule="auto"/>
        <w:rPr>
          <w:rFonts w:hint="eastAsia" w:ascii="宋体" w:hAnsi="宋体"/>
          <w:color w:val="000000"/>
          <w:sz w:val="24"/>
        </w:rPr>
      </w:pPr>
      <w:r>
        <w:rPr>
          <w:rFonts w:hint="eastAsia" w:ascii="宋体" w:hAnsi="宋体"/>
          <w:color w:val="000000"/>
          <w:szCs w:val="21"/>
        </w:rPr>
        <w:t xml:space="preserve">项目名称：                                               </w:t>
      </w:r>
      <w:r>
        <w:rPr>
          <w:rFonts w:hint="eastAsia" w:ascii="宋体" w:hAnsi="宋体"/>
          <w:color w:val="FF0000"/>
          <w:szCs w:val="21"/>
        </w:rPr>
        <w:t xml:space="preserve"> </w:t>
      </w:r>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73"/>
        <w:gridCol w:w="784"/>
        <w:gridCol w:w="786"/>
        <w:gridCol w:w="793"/>
        <w:gridCol w:w="793"/>
        <w:gridCol w:w="795"/>
        <w:gridCol w:w="793"/>
        <w:gridCol w:w="795"/>
        <w:gridCol w:w="795"/>
        <w:gridCol w:w="795"/>
        <w:gridCol w:w="1450"/>
      </w:tblGrid>
      <w:tr w14:paraId="68FBF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10" w:hRule="atLeast"/>
        </w:trPr>
        <w:tc>
          <w:tcPr>
            <w:tcW w:w="473" w:type="dxa"/>
            <w:noWrap w:val="0"/>
            <w:vAlign w:val="center"/>
          </w:tcPr>
          <w:p w14:paraId="25560943">
            <w:pPr>
              <w:autoSpaceDE w:val="0"/>
              <w:autoSpaceDN w:val="0"/>
              <w:adjustRightInd w:val="0"/>
              <w:jc w:val="center"/>
              <w:rPr>
                <w:rFonts w:ascii="宋体" w:hAnsi="宋体"/>
                <w:b/>
                <w:bCs/>
                <w:color w:val="000000"/>
              </w:rPr>
            </w:pPr>
            <w:r>
              <w:rPr>
                <w:rFonts w:hint="eastAsia" w:ascii="宋体" w:hAnsi="宋体"/>
                <w:b/>
                <w:bCs/>
                <w:color w:val="000000"/>
              </w:rPr>
              <w:t>序号</w:t>
            </w:r>
          </w:p>
        </w:tc>
        <w:tc>
          <w:tcPr>
            <w:tcW w:w="784" w:type="dxa"/>
            <w:noWrap w:val="0"/>
            <w:vAlign w:val="center"/>
          </w:tcPr>
          <w:p w14:paraId="139AC63F">
            <w:pPr>
              <w:autoSpaceDE w:val="0"/>
              <w:autoSpaceDN w:val="0"/>
              <w:adjustRightInd w:val="0"/>
              <w:jc w:val="center"/>
              <w:rPr>
                <w:rFonts w:hint="eastAsia" w:ascii="宋体" w:hAnsi="宋体"/>
                <w:b/>
                <w:bCs/>
                <w:color w:val="000000"/>
              </w:rPr>
            </w:pPr>
            <w:r>
              <w:rPr>
                <w:rFonts w:hint="eastAsia" w:ascii="宋体" w:hAnsi="宋体"/>
                <w:b/>
                <w:bCs/>
                <w:color w:val="000000"/>
              </w:rPr>
              <w:t>货物</w:t>
            </w:r>
          </w:p>
          <w:p w14:paraId="2C87DB14">
            <w:pPr>
              <w:autoSpaceDE w:val="0"/>
              <w:autoSpaceDN w:val="0"/>
              <w:adjustRightInd w:val="0"/>
              <w:jc w:val="center"/>
              <w:rPr>
                <w:rFonts w:hint="eastAsia" w:ascii="宋体" w:hAnsi="宋体"/>
                <w:b/>
                <w:bCs/>
                <w:color w:val="000000"/>
              </w:rPr>
            </w:pPr>
            <w:r>
              <w:rPr>
                <w:rFonts w:hint="eastAsia" w:ascii="宋体" w:hAnsi="宋体"/>
                <w:b/>
                <w:bCs/>
                <w:color w:val="000000"/>
              </w:rPr>
              <w:t>名称</w:t>
            </w:r>
          </w:p>
        </w:tc>
        <w:tc>
          <w:tcPr>
            <w:tcW w:w="786" w:type="dxa"/>
            <w:noWrap w:val="0"/>
            <w:vAlign w:val="center"/>
          </w:tcPr>
          <w:p w14:paraId="6DBB775C">
            <w:pPr>
              <w:autoSpaceDE w:val="0"/>
              <w:autoSpaceDN w:val="0"/>
              <w:adjustRightInd w:val="0"/>
              <w:jc w:val="center"/>
              <w:rPr>
                <w:rFonts w:hint="eastAsia" w:ascii="宋体" w:hAnsi="宋体"/>
                <w:b/>
                <w:bCs/>
                <w:color w:val="000000"/>
              </w:rPr>
            </w:pPr>
            <w:r>
              <w:rPr>
                <w:rFonts w:hint="eastAsia" w:ascii="宋体" w:hAnsi="宋体"/>
                <w:b/>
                <w:bCs/>
                <w:color w:val="000000"/>
              </w:rPr>
              <w:t>型号</w:t>
            </w:r>
          </w:p>
          <w:p w14:paraId="3193E635">
            <w:pPr>
              <w:autoSpaceDE w:val="0"/>
              <w:autoSpaceDN w:val="0"/>
              <w:adjustRightInd w:val="0"/>
              <w:jc w:val="center"/>
              <w:rPr>
                <w:rFonts w:hint="eastAsia" w:ascii="宋体" w:hAnsi="宋体"/>
                <w:b/>
                <w:bCs/>
                <w:color w:val="000000"/>
              </w:rPr>
            </w:pPr>
            <w:r>
              <w:rPr>
                <w:rFonts w:hint="eastAsia" w:ascii="宋体" w:hAnsi="宋体"/>
                <w:b/>
                <w:bCs/>
                <w:color w:val="000000"/>
              </w:rPr>
              <w:t>规格</w:t>
            </w:r>
          </w:p>
        </w:tc>
        <w:tc>
          <w:tcPr>
            <w:tcW w:w="793" w:type="dxa"/>
            <w:noWrap w:val="0"/>
            <w:vAlign w:val="center"/>
          </w:tcPr>
          <w:p w14:paraId="61E0F441">
            <w:pPr>
              <w:autoSpaceDE w:val="0"/>
              <w:autoSpaceDN w:val="0"/>
              <w:adjustRightInd w:val="0"/>
              <w:jc w:val="center"/>
              <w:rPr>
                <w:rFonts w:hint="eastAsia" w:ascii="宋体" w:hAnsi="宋体"/>
                <w:b/>
                <w:bCs/>
                <w:color w:val="000000"/>
              </w:rPr>
            </w:pPr>
            <w:r>
              <w:rPr>
                <w:rFonts w:hint="eastAsia" w:ascii="宋体" w:hAnsi="宋体"/>
                <w:b/>
                <w:bCs/>
                <w:color w:val="000000"/>
              </w:rPr>
              <w:t>品牌</w:t>
            </w:r>
          </w:p>
          <w:p w14:paraId="565A9196">
            <w:pPr>
              <w:autoSpaceDE w:val="0"/>
              <w:autoSpaceDN w:val="0"/>
              <w:adjustRightInd w:val="0"/>
              <w:jc w:val="center"/>
              <w:rPr>
                <w:rFonts w:ascii="宋体" w:hAnsi="宋体"/>
                <w:b/>
                <w:bCs/>
                <w:color w:val="000000"/>
              </w:rPr>
            </w:pPr>
          </w:p>
        </w:tc>
        <w:tc>
          <w:tcPr>
            <w:tcW w:w="793" w:type="dxa"/>
            <w:noWrap w:val="0"/>
            <w:vAlign w:val="center"/>
          </w:tcPr>
          <w:p w14:paraId="7C6A6C22">
            <w:pPr>
              <w:autoSpaceDE w:val="0"/>
              <w:autoSpaceDN w:val="0"/>
              <w:adjustRightInd w:val="0"/>
              <w:jc w:val="center"/>
              <w:rPr>
                <w:rFonts w:hint="eastAsia" w:ascii="宋体" w:hAnsi="宋体"/>
                <w:b/>
                <w:bCs/>
                <w:color w:val="000000"/>
              </w:rPr>
            </w:pPr>
            <w:r>
              <w:rPr>
                <w:rFonts w:hint="eastAsia" w:ascii="宋体" w:hAnsi="宋体"/>
                <w:b/>
                <w:bCs/>
                <w:color w:val="000000"/>
              </w:rPr>
              <w:t>制造商</w:t>
            </w:r>
          </w:p>
        </w:tc>
        <w:tc>
          <w:tcPr>
            <w:tcW w:w="795" w:type="dxa"/>
            <w:noWrap w:val="0"/>
            <w:vAlign w:val="center"/>
          </w:tcPr>
          <w:p w14:paraId="46FD65A8">
            <w:pPr>
              <w:autoSpaceDE w:val="0"/>
              <w:autoSpaceDN w:val="0"/>
              <w:adjustRightInd w:val="0"/>
              <w:jc w:val="center"/>
              <w:rPr>
                <w:rFonts w:hint="eastAsia" w:ascii="宋体" w:hAnsi="宋体"/>
                <w:b/>
                <w:bCs/>
                <w:color w:val="000000"/>
              </w:rPr>
            </w:pPr>
            <w:r>
              <w:rPr>
                <w:rFonts w:hint="eastAsia" w:ascii="宋体" w:hAnsi="宋体"/>
                <w:b/>
                <w:bCs/>
                <w:color w:val="000000"/>
              </w:rPr>
              <w:t>数量</w:t>
            </w:r>
          </w:p>
        </w:tc>
        <w:tc>
          <w:tcPr>
            <w:tcW w:w="793" w:type="dxa"/>
            <w:noWrap w:val="0"/>
            <w:vAlign w:val="center"/>
          </w:tcPr>
          <w:p w14:paraId="03560958">
            <w:pPr>
              <w:autoSpaceDE w:val="0"/>
              <w:autoSpaceDN w:val="0"/>
              <w:adjustRightInd w:val="0"/>
              <w:jc w:val="center"/>
              <w:rPr>
                <w:rFonts w:hint="eastAsia" w:ascii="宋体" w:hAnsi="宋体"/>
                <w:b/>
                <w:bCs/>
                <w:color w:val="000000"/>
              </w:rPr>
            </w:pPr>
            <w:r>
              <w:rPr>
                <w:rFonts w:hint="eastAsia" w:ascii="宋体" w:hAnsi="宋体"/>
                <w:b/>
                <w:bCs/>
                <w:color w:val="000000"/>
              </w:rPr>
              <w:t>单位</w:t>
            </w:r>
          </w:p>
        </w:tc>
        <w:tc>
          <w:tcPr>
            <w:tcW w:w="795" w:type="dxa"/>
            <w:noWrap w:val="0"/>
            <w:vAlign w:val="center"/>
          </w:tcPr>
          <w:p w14:paraId="333FF96A">
            <w:pPr>
              <w:autoSpaceDE w:val="0"/>
              <w:autoSpaceDN w:val="0"/>
              <w:adjustRightInd w:val="0"/>
              <w:jc w:val="center"/>
              <w:rPr>
                <w:rFonts w:hint="eastAsia" w:ascii="宋体" w:hAnsi="宋体"/>
                <w:b/>
                <w:bCs/>
                <w:color w:val="000000"/>
              </w:rPr>
            </w:pPr>
            <w:r>
              <w:rPr>
                <w:rFonts w:hint="eastAsia" w:ascii="宋体" w:hAnsi="宋体"/>
                <w:b/>
                <w:bCs/>
                <w:color w:val="000000"/>
              </w:rPr>
              <w:t>单价</w:t>
            </w:r>
          </w:p>
        </w:tc>
        <w:tc>
          <w:tcPr>
            <w:tcW w:w="795" w:type="dxa"/>
            <w:noWrap w:val="0"/>
            <w:vAlign w:val="center"/>
          </w:tcPr>
          <w:p w14:paraId="3DC08BA6">
            <w:pPr>
              <w:autoSpaceDE w:val="0"/>
              <w:autoSpaceDN w:val="0"/>
              <w:adjustRightInd w:val="0"/>
              <w:jc w:val="center"/>
              <w:rPr>
                <w:rFonts w:hint="eastAsia" w:ascii="宋体" w:hAnsi="宋体"/>
                <w:b/>
                <w:bCs/>
                <w:color w:val="000000"/>
              </w:rPr>
            </w:pPr>
            <w:r>
              <w:rPr>
                <w:rFonts w:hint="eastAsia" w:ascii="宋体" w:hAnsi="宋体"/>
                <w:b/>
                <w:bCs/>
                <w:color w:val="000000"/>
              </w:rPr>
              <w:t>其他</w:t>
            </w:r>
          </w:p>
          <w:p w14:paraId="0C18F974">
            <w:pPr>
              <w:autoSpaceDE w:val="0"/>
              <w:autoSpaceDN w:val="0"/>
              <w:adjustRightInd w:val="0"/>
              <w:jc w:val="center"/>
              <w:rPr>
                <w:rFonts w:hint="eastAsia" w:ascii="宋体" w:hAnsi="宋体"/>
                <w:b/>
                <w:bCs/>
                <w:color w:val="000000"/>
              </w:rPr>
            </w:pPr>
            <w:r>
              <w:rPr>
                <w:rFonts w:hint="eastAsia" w:ascii="宋体" w:hAnsi="宋体"/>
                <w:b/>
                <w:bCs/>
                <w:color w:val="000000"/>
              </w:rPr>
              <w:t>费用</w:t>
            </w:r>
          </w:p>
        </w:tc>
        <w:tc>
          <w:tcPr>
            <w:tcW w:w="795" w:type="dxa"/>
            <w:noWrap w:val="0"/>
            <w:vAlign w:val="center"/>
          </w:tcPr>
          <w:p w14:paraId="05BEF92E">
            <w:pPr>
              <w:autoSpaceDE w:val="0"/>
              <w:autoSpaceDN w:val="0"/>
              <w:adjustRightInd w:val="0"/>
              <w:jc w:val="center"/>
              <w:rPr>
                <w:rFonts w:hint="eastAsia" w:ascii="宋体" w:hAnsi="宋体"/>
                <w:b/>
                <w:bCs/>
                <w:color w:val="000000"/>
              </w:rPr>
            </w:pPr>
            <w:r>
              <w:rPr>
                <w:rFonts w:hint="eastAsia" w:ascii="宋体" w:hAnsi="宋体"/>
                <w:b/>
                <w:bCs/>
                <w:color w:val="000000"/>
              </w:rPr>
              <w:t>总价</w:t>
            </w:r>
          </w:p>
        </w:tc>
        <w:tc>
          <w:tcPr>
            <w:tcW w:w="1450" w:type="dxa"/>
            <w:noWrap w:val="0"/>
            <w:vAlign w:val="center"/>
          </w:tcPr>
          <w:p w14:paraId="2942AB83">
            <w:pPr>
              <w:autoSpaceDE w:val="0"/>
              <w:autoSpaceDN w:val="0"/>
              <w:adjustRightInd w:val="0"/>
              <w:jc w:val="center"/>
              <w:rPr>
                <w:rFonts w:hint="eastAsia" w:ascii="宋体" w:hAnsi="宋体"/>
                <w:b/>
                <w:bCs/>
                <w:color w:val="000000"/>
              </w:rPr>
            </w:pPr>
            <w:r>
              <w:rPr>
                <w:rFonts w:hint="eastAsia" w:ascii="宋体" w:hAnsi="宋体"/>
                <w:b/>
                <w:bCs/>
                <w:color w:val="000000"/>
              </w:rPr>
              <w:t>备注</w:t>
            </w:r>
          </w:p>
        </w:tc>
      </w:tr>
      <w:tr w14:paraId="229E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2" w:hRule="atLeast"/>
        </w:trPr>
        <w:tc>
          <w:tcPr>
            <w:tcW w:w="473" w:type="dxa"/>
            <w:noWrap w:val="0"/>
            <w:vAlign w:val="center"/>
          </w:tcPr>
          <w:p w14:paraId="416471A2">
            <w:pPr>
              <w:autoSpaceDE w:val="0"/>
              <w:autoSpaceDN w:val="0"/>
              <w:adjustRightInd w:val="0"/>
              <w:jc w:val="center"/>
              <w:rPr>
                <w:rFonts w:hint="eastAsia" w:ascii="宋体" w:hAnsi="宋体"/>
                <w:color w:val="000000"/>
              </w:rPr>
            </w:pPr>
            <w:r>
              <w:rPr>
                <w:rFonts w:hint="eastAsia" w:ascii="宋体" w:hAnsi="宋体"/>
                <w:color w:val="000000"/>
              </w:rPr>
              <w:t>1</w:t>
            </w:r>
          </w:p>
        </w:tc>
        <w:tc>
          <w:tcPr>
            <w:tcW w:w="784" w:type="dxa"/>
            <w:noWrap w:val="0"/>
            <w:vAlign w:val="center"/>
          </w:tcPr>
          <w:p w14:paraId="5AE6EF1D">
            <w:pPr>
              <w:autoSpaceDE w:val="0"/>
              <w:autoSpaceDN w:val="0"/>
              <w:adjustRightInd w:val="0"/>
              <w:jc w:val="center"/>
              <w:rPr>
                <w:rFonts w:hint="eastAsia" w:ascii="宋体" w:hAnsi="宋体"/>
                <w:color w:val="000000"/>
                <w:sz w:val="18"/>
              </w:rPr>
            </w:pPr>
          </w:p>
        </w:tc>
        <w:tc>
          <w:tcPr>
            <w:tcW w:w="786" w:type="dxa"/>
            <w:noWrap w:val="0"/>
            <w:vAlign w:val="top"/>
          </w:tcPr>
          <w:p w14:paraId="063E9A9E">
            <w:pPr>
              <w:autoSpaceDE w:val="0"/>
              <w:autoSpaceDN w:val="0"/>
              <w:adjustRightInd w:val="0"/>
              <w:jc w:val="center"/>
              <w:rPr>
                <w:rFonts w:ascii="宋体" w:hAnsi="宋体"/>
                <w:color w:val="000000"/>
                <w:sz w:val="18"/>
              </w:rPr>
            </w:pPr>
          </w:p>
        </w:tc>
        <w:tc>
          <w:tcPr>
            <w:tcW w:w="793" w:type="dxa"/>
            <w:noWrap w:val="0"/>
            <w:vAlign w:val="center"/>
          </w:tcPr>
          <w:p w14:paraId="6442B55D">
            <w:pPr>
              <w:autoSpaceDE w:val="0"/>
              <w:autoSpaceDN w:val="0"/>
              <w:adjustRightInd w:val="0"/>
              <w:jc w:val="center"/>
              <w:rPr>
                <w:rFonts w:ascii="宋体" w:hAnsi="宋体"/>
                <w:color w:val="000000"/>
                <w:sz w:val="18"/>
              </w:rPr>
            </w:pPr>
          </w:p>
        </w:tc>
        <w:tc>
          <w:tcPr>
            <w:tcW w:w="793" w:type="dxa"/>
            <w:noWrap w:val="0"/>
            <w:vAlign w:val="center"/>
          </w:tcPr>
          <w:p w14:paraId="1A33D5DE">
            <w:pPr>
              <w:autoSpaceDE w:val="0"/>
              <w:autoSpaceDN w:val="0"/>
              <w:adjustRightInd w:val="0"/>
              <w:jc w:val="center"/>
              <w:rPr>
                <w:rFonts w:ascii="宋体" w:hAnsi="宋体"/>
                <w:color w:val="000000"/>
                <w:sz w:val="18"/>
              </w:rPr>
            </w:pPr>
          </w:p>
        </w:tc>
        <w:tc>
          <w:tcPr>
            <w:tcW w:w="795" w:type="dxa"/>
            <w:noWrap w:val="0"/>
            <w:vAlign w:val="center"/>
          </w:tcPr>
          <w:p w14:paraId="7695429A">
            <w:pPr>
              <w:autoSpaceDE w:val="0"/>
              <w:autoSpaceDN w:val="0"/>
              <w:adjustRightInd w:val="0"/>
              <w:jc w:val="center"/>
              <w:rPr>
                <w:rFonts w:ascii="宋体" w:hAnsi="宋体"/>
                <w:color w:val="000000"/>
                <w:sz w:val="18"/>
              </w:rPr>
            </w:pPr>
          </w:p>
        </w:tc>
        <w:tc>
          <w:tcPr>
            <w:tcW w:w="793" w:type="dxa"/>
            <w:noWrap w:val="0"/>
            <w:vAlign w:val="center"/>
          </w:tcPr>
          <w:p w14:paraId="314FB345">
            <w:pPr>
              <w:autoSpaceDE w:val="0"/>
              <w:autoSpaceDN w:val="0"/>
              <w:adjustRightInd w:val="0"/>
              <w:jc w:val="center"/>
              <w:rPr>
                <w:rFonts w:ascii="宋体" w:hAnsi="宋体"/>
                <w:color w:val="000000"/>
                <w:sz w:val="18"/>
              </w:rPr>
            </w:pPr>
          </w:p>
        </w:tc>
        <w:tc>
          <w:tcPr>
            <w:tcW w:w="795" w:type="dxa"/>
            <w:noWrap w:val="0"/>
            <w:vAlign w:val="top"/>
          </w:tcPr>
          <w:p w14:paraId="5A3ACCAC">
            <w:pPr>
              <w:autoSpaceDE w:val="0"/>
              <w:autoSpaceDN w:val="0"/>
              <w:adjustRightInd w:val="0"/>
              <w:jc w:val="center"/>
              <w:rPr>
                <w:rFonts w:ascii="宋体" w:hAnsi="宋体"/>
                <w:color w:val="000000"/>
                <w:sz w:val="18"/>
              </w:rPr>
            </w:pPr>
          </w:p>
        </w:tc>
        <w:tc>
          <w:tcPr>
            <w:tcW w:w="795" w:type="dxa"/>
            <w:noWrap w:val="0"/>
            <w:vAlign w:val="top"/>
          </w:tcPr>
          <w:p w14:paraId="2EB323BC">
            <w:pPr>
              <w:autoSpaceDE w:val="0"/>
              <w:autoSpaceDN w:val="0"/>
              <w:adjustRightInd w:val="0"/>
              <w:jc w:val="center"/>
              <w:rPr>
                <w:rFonts w:ascii="宋体" w:hAnsi="宋体"/>
                <w:color w:val="000000"/>
                <w:sz w:val="18"/>
              </w:rPr>
            </w:pPr>
          </w:p>
        </w:tc>
        <w:tc>
          <w:tcPr>
            <w:tcW w:w="795" w:type="dxa"/>
            <w:noWrap w:val="0"/>
            <w:vAlign w:val="center"/>
          </w:tcPr>
          <w:p w14:paraId="426E633D">
            <w:pPr>
              <w:autoSpaceDE w:val="0"/>
              <w:autoSpaceDN w:val="0"/>
              <w:adjustRightInd w:val="0"/>
              <w:jc w:val="center"/>
              <w:rPr>
                <w:rFonts w:ascii="宋体" w:hAnsi="宋体"/>
                <w:color w:val="000000"/>
                <w:sz w:val="18"/>
              </w:rPr>
            </w:pPr>
          </w:p>
        </w:tc>
        <w:tc>
          <w:tcPr>
            <w:tcW w:w="1450" w:type="dxa"/>
            <w:noWrap w:val="0"/>
            <w:vAlign w:val="center"/>
          </w:tcPr>
          <w:p w14:paraId="3BB622A2">
            <w:pPr>
              <w:autoSpaceDE w:val="0"/>
              <w:autoSpaceDN w:val="0"/>
              <w:adjustRightInd w:val="0"/>
              <w:jc w:val="center"/>
              <w:rPr>
                <w:rFonts w:ascii="宋体" w:hAnsi="宋体"/>
                <w:color w:val="000000"/>
                <w:sz w:val="18"/>
              </w:rPr>
            </w:pPr>
          </w:p>
        </w:tc>
      </w:tr>
      <w:tr w14:paraId="30DD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4" w:hRule="atLeast"/>
        </w:trPr>
        <w:tc>
          <w:tcPr>
            <w:tcW w:w="473" w:type="dxa"/>
            <w:noWrap w:val="0"/>
            <w:vAlign w:val="center"/>
          </w:tcPr>
          <w:p w14:paraId="47F5F305">
            <w:pPr>
              <w:autoSpaceDE w:val="0"/>
              <w:autoSpaceDN w:val="0"/>
              <w:adjustRightInd w:val="0"/>
              <w:jc w:val="center"/>
              <w:rPr>
                <w:rFonts w:hint="eastAsia" w:ascii="宋体" w:hAnsi="宋体"/>
                <w:color w:val="000000"/>
              </w:rPr>
            </w:pPr>
            <w:r>
              <w:rPr>
                <w:rFonts w:hint="eastAsia" w:ascii="宋体" w:hAnsi="宋体"/>
                <w:color w:val="000000"/>
              </w:rPr>
              <w:t>2</w:t>
            </w:r>
          </w:p>
        </w:tc>
        <w:tc>
          <w:tcPr>
            <w:tcW w:w="784" w:type="dxa"/>
            <w:noWrap w:val="0"/>
            <w:vAlign w:val="center"/>
          </w:tcPr>
          <w:p w14:paraId="5D364BB2">
            <w:pPr>
              <w:autoSpaceDE w:val="0"/>
              <w:autoSpaceDN w:val="0"/>
              <w:adjustRightInd w:val="0"/>
              <w:jc w:val="center"/>
              <w:rPr>
                <w:rFonts w:ascii="宋体" w:hAnsi="宋体"/>
                <w:color w:val="000000"/>
                <w:sz w:val="18"/>
              </w:rPr>
            </w:pPr>
          </w:p>
        </w:tc>
        <w:tc>
          <w:tcPr>
            <w:tcW w:w="786" w:type="dxa"/>
            <w:noWrap w:val="0"/>
            <w:vAlign w:val="top"/>
          </w:tcPr>
          <w:p w14:paraId="7C0F2108">
            <w:pPr>
              <w:autoSpaceDE w:val="0"/>
              <w:autoSpaceDN w:val="0"/>
              <w:adjustRightInd w:val="0"/>
              <w:jc w:val="center"/>
              <w:rPr>
                <w:rFonts w:ascii="宋体" w:hAnsi="宋体"/>
                <w:color w:val="000000"/>
                <w:sz w:val="18"/>
              </w:rPr>
            </w:pPr>
          </w:p>
        </w:tc>
        <w:tc>
          <w:tcPr>
            <w:tcW w:w="793" w:type="dxa"/>
            <w:noWrap w:val="0"/>
            <w:vAlign w:val="center"/>
          </w:tcPr>
          <w:p w14:paraId="52950D4E">
            <w:pPr>
              <w:autoSpaceDE w:val="0"/>
              <w:autoSpaceDN w:val="0"/>
              <w:adjustRightInd w:val="0"/>
              <w:jc w:val="center"/>
              <w:rPr>
                <w:rFonts w:ascii="宋体" w:hAnsi="宋体"/>
                <w:color w:val="000000"/>
                <w:sz w:val="18"/>
              </w:rPr>
            </w:pPr>
          </w:p>
        </w:tc>
        <w:tc>
          <w:tcPr>
            <w:tcW w:w="793" w:type="dxa"/>
            <w:noWrap w:val="0"/>
            <w:vAlign w:val="center"/>
          </w:tcPr>
          <w:p w14:paraId="0756A8B4">
            <w:pPr>
              <w:autoSpaceDE w:val="0"/>
              <w:autoSpaceDN w:val="0"/>
              <w:adjustRightInd w:val="0"/>
              <w:jc w:val="center"/>
              <w:rPr>
                <w:rFonts w:ascii="宋体" w:hAnsi="宋体"/>
                <w:color w:val="000000"/>
                <w:sz w:val="18"/>
              </w:rPr>
            </w:pPr>
          </w:p>
        </w:tc>
        <w:tc>
          <w:tcPr>
            <w:tcW w:w="795" w:type="dxa"/>
            <w:noWrap w:val="0"/>
            <w:vAlign w:val="center"/>
          </w:tcPr>
          <w:p w14:paraId="754D9FBA">
            <w:pPr>
              <w:autoSpaceDE w:val="0"/>
              <w:autoSpaceDN w:val="0"/>
              <w:adjustRightInd w:val="0"/>
              <w:jc w:val="center"/>
              <w:rPr>
                <w:rFonts w:ascii="宋体" w:hAnsi="宋体"/>
                <w:color w:val="000000"/>
                <w:sz w:val="18"/>
              </w:rPr>
            </w:pPr>
          </w:p>
        </w:tc>
        <w:tc>
          <w:tcPr>
            <w:tcW w:w="793" w:type="dxa"/>
            <w:noWrap w:val="0"/>
            <w:vAlign w:val="center"/>
          </w:tcPr>
          <w:p w14:paraId="15BA7FDE">
            <w:pPr>
              <w:autoSpaceDE w:val="0"/>
              <w:autoSpaceDN w:val="0"/>
              <w:adjustRightInd w:val="0"/>
              <w:jc w:val="center"/>
              <w:rPr>
                <w:rFonts w:ascii="宋体" w:hAnsi="宋体"/>
                <w:color w:val="000000"/>
                <w:sz w:val="18"/>
              </w:rPr>
            </w:pPr>
          </w:p>
        </w:tc>
        <w:tc>
          <w:tcPr>
            <w:tcW w:w="795" w:type="dxa"/>
            <w:noWrap w:val="0"/>
            <w:vAlign w:val="top"/>
          </w:tcPr>
          <w:p w14:paraId="1784F23F">
            <w:pPr>
              <w:autoSpaceDE w:val="0"/>
              <w:autoSpaceDN w:val="0"/>
              <w:adjustRightInd w:val="0"/>
              <w:jc w:val="center"/>
              <w:rPr>
                <w:rFonts w:ascii="宋体" w:hAnsi="宋体"/>
                <w:color w:val="000000"/>
                <w:sz w:val="18"/>
              </w:rPr>
            </w:pPr>
          </w:p>
        </w:tc>
        <w:tc>
          <w:tcPr>
            <w:tcW w:w="795" w:type="dxa"/>
            <w:noWrap w:val="0"/>
            <w:vAlign w:val="top"/>
          </w:tcPr>
          <w:p w14:paraId="1FD68FA0">
            <w:pPr>
              <w:autoSpaceDE w:val="0"/>
              <w:autoSpaceDN w:val="0"/>
              <w:adjustRightInd w:val="0"/>
              <w:jc w:val="center"/>
              <w:rPr>
                <w:rFonts w:ascii="宋体" w:hAnsi="宋体"/>
                <w:color w:val="000000"/>
                <w:sz w:val="18"/>
              </w:rPr>
            </w:pPr>
          </w:p>
        </w:tc>
        <w:tc>
          <w:tcPr>
            <w:tcW w:w="795" w:type="dxa"/>
            <w:noWrap w:val="0"/>
            <w:vAlign w:val="center"/>
          </w:tcPr>
          <w:p w14:paraId="3A758B8A">
            <w:pPr>
              <w:autoSpaceDE w:val="0"/>
              <w:autoSpaceDN w:val="0"/>
              <w:adjustRightInd w:val="0"/>
              <w:jc w:val="center"/>
              <w:rPr>
                <w:rFonts w:ascii="宋体" w:hAnsi="宋体"/>
                <w:color w:val="000000"/>
                <w:sz w:val="18"/>
              </w:rPr>
            </w:pPr>
          </w:p>
        </w:tc>
        <w:tc>
          <w:tcPr>
            <w:tcW w:w="1450" w:type="dxa"/>
            <w:noWrap w:val="0"/>
            <w:vAlign w:val="center"/>
          </w:tcPr>
          <w:p w14:paraId="1DE2B773">
            <w:pPr>
              <w:autoSpaceDE w:val="0"/>
              <w:autoSpaceDN w:val="0"/>
              <w:adjustRightInd w:val="0"/>
              <w:jc w:val="center"/>
              <w:rPr>
                <w:rFonts w:ascii="宋体" w:hAnsi="宋体"/>
                <w:color w:val="000000"/>
                <w:sz w:val="18"/>
              </w:rPr>
            </w:pPr>
          </w:p>
        </w:tc>
      </w:tr>
      <w:tr w14:paraId="0C42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8" w:hRule="atLeast"/>
        </w:trPr>
        <w:tc>
          <w:tcPr>
            <w:tcW w:w="473" w:type="dxa"/>
            <w:noWrap w:val="0"/>
            <w:vAlign w:val="center"/>
          </w:tcPr>
          <w:p w14:paraId="278A4E4E">
            <w:pPr>
              <w:autoSpaceDE w:val="0"/>
              <w:autoSpaceDN w:val="0"/>
              <w:adjustRightInd w:val="0"/>
              <w:jc w:val="center"/>
              <w:rPr>
                <w:rFonts w:hint="eastAsia" w:ascii="宋体" w:hAnsi="宋体"/>
                <w:color w:val="000000"/>
              </w:rPr>
            </w:pPr>
            <w:r>
              <w:rPr>
                <w:rFonts w:ascii="宋体" w:hAnsi="宋体"/>
                <w:color w:val="000000"/>
              </w:rPr>
              <w:t>…</w:t>
            </w:r>
          </w:p>
        </w:tc>
        <w:tc>
          <w:tcPr>
            <w:tcW w:w="784" w:type="dxa"/>
            <w:noWrap w:val="0"/>
            <w:vAlign w:val="center"/>
          </w:tcPr>
          <w:p w14:paraId="23CBDA96">
            <w:pPr>
              <w:autoSpaceDE w:val="0"/>
              <w:autoSpaceDN w:val="0"/>
              <w:adjustRightInd w:val="0"/>
              <w:jc w:val="center"/>
              <w:rPr>
                <w:rFonts w:ascii="宋体" w:hAnsi="宋体"/>
                <w:color w:val="000000"/>
                <w:sz w:val="18"/>
              </w:rPr>
            </w:pPr>
          </w:p>
        </w:tc>
        <w:tc>
          <w:tcPr>
            <w:tcW w:w="786" w:type="dxa"/>
            <w:noWrap w:val="0"/>
            <w:vAlign w:val="top"/>
          </w:tcPr>
          <w:p w14:paraId="395DC9AD">
            <w:pPr>
              <w:autoSpaceDE w:val="0"/>
              <w:autoSpaceDN w:val="0"/>
              <w:adjustRightInd w:val="0"/>
              <w:jc w:val="center"/>
              <w:rPr>
                <w:rFonts w:ascii="宋体" w:hAnsi="宋体"/>
                <w:color w:val="000000"/>
                <w:sz w:val="18"/>
              </w:rPr>
            </w:pPr>
          </w:p>
        </w:tc>
        <w:tc>
          <w:tcPr>
            <w:tcW w:w="793" w:type="dxa"/>
            <w:noWrap w:val="0"/>
            <w:vAlign w:val="center"/>
          </w:tcPr>
          <w:p w14:paraId="31D179F5">
            <w:pPr>
              <w:autoSpaceDE w:val="0"/>
              <w:autoSpaceDN w:val="0"/>
              <w:adjustRightInd w:val="0"/>
              <w:jc w:val="center"/>
              <w:rPr>
                <w:rFonts w:ascii="宋体" w:hAnsi="宋体"/>
                <w:color w:val="000000"/>
                <w:sz w:val="18"/>
              </w:rPr>
            </w:pPr>
          </w:p>
        </w:tc>
        <w:tc>
          <w:tcPr>
            <w:tcW w:w="793" w:type="dxa"/>
            <w:noWrap w:val="0"/>
            <w:vAlign w:val="center"/>
          </w:tcPr>
          <w:p w14:paraId="7E7D53EA">
            <w:pPr>
              <w:autoSpaceDE w:val="0"/>
              <w:autoSpaceDN w:val="0"/>
              <w:adjustRightInd w:val="0"/>
              <w:jc w:val="center"/>
              <w:rPr>
                <w:rFonts w:ascii="宋体" w:hAnsi="宋体"/>
                <w:color w:val="000000"/>
                <w:sz w:val="18"/>
              </w:rPr>
            </w:pPr>
          </w:p>
        </w:tc>
        <w:tc>
          <w:tcPr>
            <w:tcW w:w="795" w:type="dxa"/>
            <w:noWrap w:val="0"/>
            <w:vAlign w:val="center"/>
          </w:tcPr>
          <w:p w14:paraId="44669E70">
            <w:pPr>
              <w:autoSpaceDE w:val="0"/>
              <w:autoSpaceDN w:val="0"/>
              <w:adjustRightInd w:val="0"/>
              <w:jc w:val="center"/>
              <w:rPr>
                <w:rFonts w:ascii="宋体" w:hAnsi="宋体"/>
                <w:color w:val="000000"/>
                <w:sz w:val="18"/>
              </w:rPr>
            </w:pPr>
          </w:p>
        </w:tc>
        <w:tc>
          <w:tcPr>
            <w:tcW w:w="793" w:type="dxa"/>
            <w:noWrap w:val="0"/>
            <w:vAlign w:val="center"/>
          </w:tcPr>
          <w:p w14:paraId="4788613F">
            <w:pPr>
              <w:autoSpaceDE w:val="0"/>
              <w:autoSpaceDN w:val="0"/>
              <w:adjustRightInd w:val="0"/>
              <w:jc w:val="center"/>
              <w:rPr>
                <w:rFonts w:ascii="宋体" w:hAnsi="宋体"/>
                <w:color w:val="000000"/>
                <w:sz w:val="18"/>
              </w:rPr>
            </w:pPr>
          </w:p>
        </w:tc>
        <w:tc>
          <w:tcPr>
            <w:tcW w:w="795" w:type="dxa"/>
            <w:noWrap w:val="0"/>
            <w:vAlign w:val="top"/>
          </w:tcPr>
          <w:p w14:paraId="559BED3D">
            <w:pPr>
              <w:autoSpaceDE w:val="0"/>
              <w:autoSpaceDN w:val="0"/>
              <w:adjustRightInd w:val="0"/>
              <w:jc w:val="center"/>
              <w:rPr>
                <w:rFonts w:ascii="宋体" w:hAnsi="宋体"/>
                <w:color w:val="000000"/>
                <w:sz w:val="18"/>
              </w:rPr>
            </w:pPr>
          </w:p>
        </w:tc>
        <w:tc>
          <w:tcPr>
            <w:tcW w:w="795" w:type="dxa"/>
            <w:noWrap w:val="0"/>
            <w:vAlign w:val="top"/>
          </w:tcPr>
          <w:p w14:paraId="648AD9D3">
            <w:pPr>
              <w:autoSpaceDE w:val="0"/>
              <w:autoSpaceDN w:val="0"/>
              <w:adjustRightInd w:val="0"/>
              <w:jc w:val="center"/>
              <w:rPr>
                <w:rFonts w:ascii="宋体" w:hAnsi="宋体"/>
                <w:color w:val="000000"/>
                <w:sz w:val="18"/>
              </w:rPr>
            </w:pPr>
          </w:p>
        </w:tc>
        <w:tc>
          <w:tcPr>
            <w:tcW w:w="795" w:type="dxa"/>
            <w:noWrap w:val="0"/>
            <w:vAlign w:val="center"/>
          </w:tcPr>
          <w:p w14:paraId="44F1ADA5">
            <w:pPr>
              <w:autoSpaceDE w:val="0"/>
              <w:autoSpaceDN w:val="0"/>
              <w:adjustRightInd w:val="0"/>
              <w:jc w:val="center"/>
              <w:rPr>
                <w:rFonts w:ascii="宋体" w:hAnsi="宋体"/>
                <w:color w:val="000000"/>
                <w:sz w:val="18"/>
              </w:rPr>
            </w:pPr>
          </w:p>
        </w:tc>
        <w:tc>
          <w:tcPr>
            <w:tcW w:w="1450" w:type="dxa"/>
            <w:noWrap w:val="0"/>
            <w:vAlign w:val="center"/>
          </w:tcPr>
          <w:p w14:paraId="62DB2B4B">
            <w:pPr>
              <w:autoSpaceDE w:val="0"/>
              <w:autoSpaceDN w:val="0"/>
              <w:adjustRightInd w:val="0"/>
              <w:jc w:val="center"/>
              <w:rPr>
                <w:rFonts w:ascii="宋体" w:hAnsi="宋体"/>
                <w:color w:val="000000"/>
                <w:sz w:val="18"/>
              </w:rPr>
            </w:pPr>
          </w:p>
        </w:tc>
      </w:tr>
      <w:tr w14:paraId="51E5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10" w:hRule="atLeast"/>
        </w:trPr>
        <w:tc>
          <w:tcPr>
            <w:tcW w:w="9052" w:type="dxa"/>
            <w:gridSpan w:val="11"/>
            <w:noWrap w:val="0"/>
            <w:vAlign w:val="center"/>
          </w:tcPr>
          <w:p w14:paraId="7A0A1616">
            <w:pPr>
              <w:autoSpaceDE w:val="0"/>
              <w:autoSpaceDN w:val="0"/>
              <w:adjustRightInd w:val="0"/>
              <w:rPr>
                <w:rFonts w:hint="eastAsia" w:ascii="宋体" w:hAnsi="宋体"/>
                <w:b/>
                <w:color w:val="000000"/>
                <w:sz w:val="18"/>
              </w:rPr>
            </w:pPr>
            <w:r>
              <w:rPr>
                <w:rFonts w:hint="eastAsia" w:ascii="宋体" w:hAnsi="宋体"/>
                <w:b/>
                <w:color w:val="000000"/>
                <w:sz w:val="18"/>
              </w:rPr>
              <w:t>合计报价（人民币大写）：</w:t>
            </w:r>
            <w:r>
              <w:rPr>
                <w:rFonts w:hint="eastAsia" w:ascii="宋体" w:hAnsi="宋体"/>
                <w:b/>
                <w:color w:val="000000"/>
                <w:sz w:val="18"/>
                <w:u w:val="single"/>
              </w:rPr>
              <w:t xml:space="preserve">                              </w:t>
            </w:r>
            <w:r>
              <w:rPr>
                <w:rFonts w:hint="eastAsia" w:ascii="宋体" w:hAnsi="宋体"/>
                <w:b/>
                <w:color w:val="000000"/>
                <w:sz w:val="18"/>
              </w:rPr>
              <w:t xml:space="preserve"> （人民币小写）</w:t>
            </w:r>
            <w:r>
              <w:rPr>
                <w:rFonts w:hint="eastAsia" w:ascii="宋体" w:hAnsi="宋体"/>
                <w:b/>
                <w:color w:val="000000"/>
                <w:sz w:val="18"/>
                <w:u w:val="single"/>
              </w:rPr>
              <w:t xml:space="preserve">                             </w:t>
            </w:r>
          </w:p>
        </w:tc>
      </w:tr>
    </w:tbl>
    <w:p w14:paraId="30BEF582">
      <w:pPr>
        <w:tabs>
          <w:tab w:val="left" w:pos="360"/>
        </w:tabs>
        <w:spacing w:line="360" w:lineRule="auto"/>
        <w:rPr>
          <w:rFonts w:hint="eastAsia" w:ascii="宋体" w:hAnsi="宋体"/>
          <w:b/>
          <w:bCs/>
          <w:color w:val="000000"/>
        </w:rPr>
      </w:pPr>
      <w:r>
        <w:rPr>
          <w:rFonts w:hint="eastAsia" w:ascii="宋体" w:hAnsi="宋体"/>
          <w:b/>
          <w:bCs/>
          <w:color w:val="000000"/>
        </w:rPr>
        <w:t>注：报价人须针对项目实际情况编制完整详细的项目报价。</w:t>
      </w:r>
    </w:p>
    <w:p w14:paraId="310F9D9D">
      <w:pPr>
        <w:pStyle w:val="8"/>
        <w:spacing w:line="360" w:lineRule="auto"/>
        <w:ind w:left="99" w:leftChars="47"/>
        <w:rPr>
          <w:rFonts w:hint="eastAsia" w:ascii="宋体" w:hAnsi="宋体"/>
          <w:color w:val="000000"/>
          <w:sz w:val="21"/>
          <w:szCs w:val="21"/>
        </w:rPr>
      </w:pPr>
      <w:r>
        <w:rPr>
          <w:rFonts w:hint="eastAsia" w:ascii="宋体" w:hAnsi="宋体"/>
          <w:color w:val="000000"/>
          <w:sz w:val="21"/>
          <w:szCs w:val="21"/>
        </w:rPr>
        <w:t xml:space="preserve">报价人全称（加盖公章）： </w:t>
      </w:r>
    </w:p>
    <w:p w14:paraId="1D92E054">
      <w:pPr>
        <w:pStyle w:val="8"/>
        <w:spacing w:line="360" w:lineRule="auto"/>
        <w:ind w:left="99" w:leftChars="47"/>
        <w:rPr>
          <w:rFonts w:hint="eastAsia" w:ascii="宋体" w:hAnsi="宋体"/>
          <w:color w:val="000000"/>
          <w:sz w:val="21"/>
          <w:szCs w:val="21"/>
        </w:rPr>
      </w:pPr>
      <w:r>
        <w:rPr>
          <w:rFonts w:hint="eastAsia" w:ascii="宋体" w:hAnsi="宋体"/>
          <w:color w:val="000000"/>
          <w:sz w:val="21"/>
          <w:szCs w:val="21"/>
        </w:rPr>
        <w:t>法定代表或其授权代表（签字或签章）：                       日    期：     年   月   日</w:t>
      </w:r>
    </w:p>
    <w:p w14:paraId="0A76E98C">
      <w:pPr>
        <w:rPr>
          <w:rFonts w:hint="eastAsia"/>
        </w:rPr>
      </w:pPr>
    </w:p>
    <w:p w14:paraId="63FDA272">
      <w:pPr>
        <w:rPr>
          <w:rFonts w:hint="eastAsia"/>
        </w:rPr>
      </w:pPr>
    </w:p>
    <w:p w14:paraId="32D3D3C5">
      <w:pPr>
        <w:rPr>
          <w:rFonts w:hint="eastAsia"/>
        </w:rPr>
      </w:pPr>
    </w:p>
    <w:p w14:paraId="2E21EA1A">
      <w:pPr>
        <w:rPr>
          <w:rFonts w:hint="eastAsia"/>
        </w:rPr>
      </w:pPr>
    </w:p>
    <w:p w14:paraId="486CB86D">
      <w:pPr>
        <w:rPr>
          <w:rFonts w:hint="eastAsia"/>
        </w:rPr>
      </w:pPr>
    </w:p>
    <w:p w14:paraId="6B737AD8">
      <w:pPr>
        <w:rPr>
          <w:rFonts w:hint="eastAsia"/>
        </w:rPr>
      </w:pPr>
    </w:p>
    <w:p w14:paraId="1CB066C4">
      <w:pPr>
        <w:rPr>
          <w:rFonts w:hint="eastAsia"/>
        </w:rPr>
      </w:pPr>
    </w:p>
    <w:p w14:paraId="5AB7ACA9">
      <w:pPr>
        <w:rPr>
          <w:rFonts w:hint="eastAsia"/>
        </w:rPr>
      </w:pPr>
    </w:p>
    <w:p w14:paraId="35DF9D3C">
      <w:pPr>
        <w:rPr>
          <w:rFonts w:hint="eastAsia"/>
        </w:rPr>
      </w:pPr>
    </w:p>
    <w:p w14:paraId="60B11AE0">
      <w:pPr>
        <w:rPr>
          <w:rFonts w:hint="eastAsia"/>
        </w:rPr>
      </w:pPr>
    </w:p>
    <w:p w14:paraId="601F6200">
      <w:pPr>
        <w:rPr>
          <w:rFonts w:hint="eastAsia"/>
        </w:rPr>
      </w:pPr>
    </w:p>
    <w:p w14:paraId="68FC891D">
      <w:pPr>
        <w:rPr>
          <w:rFonts w:hint="eastAsia"/>
        </w:rPr>
      </w:pPr>
    </w:p>
    <w:p w14:paraId="05CE0D41">
      <w:pPr>
        <w:rPr>
          <w:rFonts w:hint="eastAsia"/>
        </w:rPr>
      </w:pPr>
    </w:p>
    <w:p w14:paraId="6F94E0DC">
      <w:pPr>
        <w:rPr>
          <w:rFonts w:hint="eastAsia"/>
        </w:rPr>
      </w:pPr>
    </w:p>
    <w:p w14:paraId="6CA36F7A">
      <w:pPr>
        <w:rPr>
          <w:rFonts w:hint="eastAsia"/>
        </w:rPr>
      </w:pPr>
    </w:p>
    <w:bookmarkEnd w:id="17"/>
    <w:bookmarkEnd w:id="18"/>
    <w:bookmarkEnd w:id="19"/>
    <w:bookmarkEnd w:id="34"/>
    <w:bookmarkEnd w:id="35"/>
    <w:bookmarkEnd w:id="36"/>
    <w:bookmarkEnd w:id="37"/>
    <w:bookmarkEnd w:id="38"/>
    <w:bookmarkEnd w:id="39"/>
    <w:p w14:paraId="14F25880">
      <w:pPr>
        <w:pStyle w:val="4"/>
        <w:jc w:val="both"/>
        <w:rPr>
          <w:rFonts w:hint="eastAsia" w:ascii="黑体"/>
          <w:sz w:val="21"/>
          <w:szCs w:val="21"/>
        </w:rPr>
      </w:pPr>
      <w:bookmarkStart w:id="40" w:name="_Toc334797771"/>
      <w:bookmarkStart w:id="41" w:name="_Toc338083273"/>
      <w:bookmarkStart w:id="42" w:name="_Toc238275005"/>
      <w:r>
        <w:rPr>
          <w:rFonts w:hint="eastAsia" w:ascii="黑体"/>
        </w:rPr>
        <w:br w:type="page"/>
      </w:r>
    </w:p>
    <w:p w14:paraId="211D1658">
      <w:pPr>
        <w:pStyle w:val="4"/>
        <w:rPr>
          <w:rFonts w:hint="eastAsia" w:ascii="黑体"/>
        </w:rPr>
      </w:pPr>
    </w:p>
    <w:p w14:paraId="5900CF62">
      <w:pPr>
        <w:pStyle w:val="4"/>
        <w:rPr>
          <w:rFonts w:hint="eastAsia" w:ascii="黑体"/>
        </w:rPr>
      </w:pPr>
      <w:r>
        <w:rPr>
          <w:rFonts w:hint="eastAsia" w:ascii="黑体"/>
        </w:rPr>
        <w:t>格式</w:t>
      </w:r>
      <w:r>
        <w:rPr>
          <w:rFonts w:hint="eastAsia" w:ascii="黑体"/>
          <w:lang w:val="en-US" w:eastAsia="zh-CN"/>
        </w:rPr>
        <w:t>3</w:t>
      </w:r>
      <w:r>
        <w:rPr>
          <w:rFonts w:hint="eastAsia" w:ascii="黑体"/>
        </w:rPr>
        <w:t xml:space="preserve">      </w:t>
      </w:r>
      <w:bookmarkStart w:id="43" w:name="_Toc223939104"/>
      <w:r>
        <w:rPr>
          <w:rFonts w:hint="eastAsia" w:ascii="黑体"/>
        </w:rPr>
        <w:t xml:space="preserve">        </w:t>
      </w:r>
      <w:bookmarkEnd w:id="40"/>
      <w:bookmarkEnd w:id="43"/>
      <w:r>
        <w:rPr>
          <w:rFonts w:hint="eastAsia" w:ascii="黑体"/>
        </w:rPr>
        <w:t xml:space="preserve"> </w:t>
      </w:r>
    </w:p>
    <w:p w14:paraId="47A1E5AC">
      <w:pPr>
        <w:pStyle w:val="4"/>
        <w:jc w:val="center"/>
        <w:rPr>
          <w:rFonts w:hint="eastAsia"/>
          <w:b w:val="0"/>
          <w:bCs/>
          <w:color w:val="000000"/>
        </w:rPr>
      </w:pPr>
      <w:r>
        <w:rPr>
          <w:rFonts w:hint="eastAsia"/>
        </w:rPr>
        <w:t>法定代表人证明及授权书</w:t>
      </w:r>
    </w:p>
    <w:p w14:paraId="6427201D">
      <w:pPr>
        <w:pStyle w:val="7"/>
        <w:spacing w:line="300" w:lineRule="auto"/>
        <w:ind w:firstLine="420" w:firstLineChars="200"/>
        <w:rPr>
          <w:rFonts w:hint="eastAsia" w:hAnsi="宋体"/>
          <w:color w:val="000000"/>
          <w:szCs w:val="21"/>
        </w:rPr>
      </w:pPr>
    </w:p>
    <w:p w14:paraId="407407D4">
      <w:pPr>
        <w:pStyle w:val="7"/>
        <w:spacing w:line="300" w:lineRule="auto"/>
        <w:ind w:firstLine="420" w:firstLineChars="200"/>
        <w:rPr>
          <w:rFonts w:hint="eastAsia" w:hAnsi="宋体"/>
          <w:color w:val="000000"/>
          <w:szCs w:val="21"/>
        </w:rPr>
      </w:pPr>
      <w:r>
        <w:rPr>
          <w:rFonts w:hint="eastAsia" w:hAnsi="宋体"/>
          <w:color w:val="000000"/>
          <w:szCs w:val="21"/>
        </w:rPr>
        <w:t>本授权证明：</w:t>
      </w:r>
      <w:r>
        <w:rPr>
          <w:rFonts w:hint="eastAsia" w:hAnsi="宋体"/>
          <w:i/>
          <w:color w:val="000000"/>
          <w:szCs w:val="21"/>
          <w:u w:val="single"/>
        </w:rPr>
        <w:t>（法定代表人姓名）</w:t>
      </w:r>
      <w:r>
        <w:rPr>
          <w:rFonts w:hint="eastAsia" w:hAnsi="宋体"/>
          <w:color w:val="000000"/>
          <w:szCs w:val="21"/>
        </w:rPr>
        <w:t>是注册于</w:t>
      </w:r>
      <w:r>
        <w:rPr>
          <w:rFonts w:hint="eastAsia" w:hAnsi="宋体"/>
          <w:i/>
          <w:color w:val="000000"/>
          <w:szCs w:val="21"/>
          <w:u w:val="single"/>
        </w:rPr>
        <w:t>（省、市、县）</w:t>
      </w:r>
      <w:r>
        <w:rPr>
          <w:rFonts w:hint="eastAsia" w:hAnsi="宋体"/>
          <w:color w:val="000000"/>
          <w:szCs w:val="21"/>
        </w:rPr>
        <w:t>的</w:t>
      </w:r>
      <w:r>
        <w:rPr>
          <w:rFonts w:hint="eastAsia" w:hAnsi="宋体"/>
          <w:i/>
          <w:color w:val="000000"/>
          <w:szCs w:val="21"/>
          <w:u w:val="single"/>
        </w:rPr>
        <w:t>（报价人名称）</w:t>
      </w:r>
      <w:r>
        <w:rPr>
          <w:rFonts w:hint="eastAsia" w:hAnsi="宋体"/>
          <w:color w:val="000000"/>
          <w:szCs w:val="21"/>
        </w:rPr>
        <w:t>的法定代表人，现任</w:t>
      </w:r>
      <w:r>
        <w:rPr>
          <w:rFonts w:hint="eastAsia" w:hAnsi="宋体"/>
          <w:i/>
          <w:color w:val="000000"/>
          <w:szCs w:val="21"/>
          <w:u w:val="single"/>
        </w:rPr>
        <w:t>（法定代表人职务）</w:t>
      </w:r>
      <w:r>
        <w:rPr>
          <w:rFonts w:hint="eastAsia" w:hAnsi="宋体"/>
          <w:color w:val="000000"/>
          <w:szCs w:val="21"/>
        </w:rPr>
        <w:t>。在此授权</w:t>
      </w:r>
      <w:r>
        <w:rPr>
          <w:rFonts w:hint="eastAsia" w:hAnsi="宋体"/>
          <w:i/>
          <w:iCs/>
          <w:color w:val="000000"/>
          <w:szCs w:val="21"/>
          <w:u w:val="single"/>
          <w:lang w:eastAsia="zh-CN"/>
        </w:rPr>
        <w:t>（公司名称）</w:t>
      </w:r>
      <w:r>
        <w:rPr>
          <w:rFonts w:hint="eastAsia" w:hAnsi="宋体"/>
          <w:color w:val="000000"/>
          <w:szCs w:val="21"/>
          <w:lang w:eastAsia="zh-CN"/>
        </w:rPr>
        <w:t>的</w:t>
      </w:r>
      <w:r>
        <w:rPr>
          <w:rFonts w:hint="eastAsia" w:hAnsi="宋体"/>
          <w:i/>
          <w:color w:val="000000"/>
          <w:szCs w:val="21"/>
          <w:u w:val="single"/>
        </w:rPr>
        <w:t>（被授权人姓名、职务）</w:t>
      </w:r>
      <w:r>
        <w:rPr>
          <w:rFonts w:hint="eastAsia" w:hAnsi="宋体"/>
          <w:color w:val="000000"/>
          <w:szCs w:val="21"/>
        </w:rPr>
        <w:t>作为我公司的全权代理人，在</w:t>
      </w:r>
      <w:r>
        <w:rPr>
          <w:rFonts w:hint="eastAsia" w:hAnsi="宋体"/>
          <w:i w:val="0"/>
          <w:iCs/>
          <w:color w:val="000000"/>
          <w:szCs w:val="21"/>
          <w:u w:val="single"/>
          <w:lang w:eastAsia="zh-CN"/>
        </w:rPr>
        <w:t>杏林院区国家传染病智能监测前置软件机构CA证书采购</w:t>
      </w:r>
      <w:r>
        <w:rPr>
          <w:rFonts w:hint="eastAsia" w:hAnsi="宋体"/>
          <w:color w:val="000000"/>
          <w:szCs w:val="21"/>
        </w:rPr>
        <w:t>的报价及其合同执行过程中，以我公司的名义处理一切与之有关的事务。</w:t>
      </w:r>
    </w:p>
    <w:p w14:paraId="15A5E87F">
      <w:pPr>
        <w:spacing w:line="30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2E00674F">
      <w:pPr>
        <w:spacing w:line="300" w:lineRule="auto"/>
        <w:ind w:firstLine="420" w:firstLineChars="200"/>
        <w:rPr>
          <w:rFonts w:hint="eastAsia" w:ascii="宋体" w:hAnsi="宋体"/>
          <w:color w:val="000000"/>
          <w:szCs w:val="21"/>
        </w:rPr>
      </w:pPr>
    </w:p>
    <w:p w14:paraId="54FFE592">
      <w:pPr>
        <w:pStyle w:val="6"/>
        <w:rPr>
          <w:rFonts w:hint="eastAsia" w:ascii="宋体" w:hAnsi="宋体"/>
          <w:color w:val="000000"/>
          <w:szCs w:val="21"/>
        </w:rPr>
      </w:pPr>
    </w:p>
    <w:p w14:paraId="46082C27">
      <w:pPr>
        <w:pStyle w:val="6"/>
        <w:rPr>
          <w:rFonts w:hint="eastAsia" w:ascii="宋体" w:hAnsi="宋体"/>
          <w:color w:val="000000"/>
          <w:szCs w:val="21"/>
        </w:rPr>
      </w:pPr>
    </w:p>
    <w:p w14:paraId="2A1CF2A9">
      <w:pPr>
        <w:pStyle w:val="7"/>
        <w:spacing w:line="300" w:lineRule="auto"/>
        <w:jc w:val="center"/>
        <w:rPr>
          <w:rFonts w:hint="eastAsia" w:hAnsi="宋体"/>
          <w:b/>
          <w:color w:val="000000"/>
          <w:szCs w:val="21"/>
        </w:rPr>
      </w:pPr>
      <w:r>
        <w:rPr>
          <w:rFonts w:hint="eastAsia" w:hAnsi="宋体"/>
          <w:b/>
          <w:color w:val="000000"/>
          <w:szCs w:val="21"/>
        </w:rPr>
        <w:t>法定代表人</w:t>
      </w:r>
    </w:p>
    <w:p w14:paraId="297ADE12">
      <w:pPr>
        <w:spacing w:line="300" w:lineRule="auto"/>
        <w:ind w:firstLine="422" w:firstLineChars="200"/>
        <w:jc w:val="center"/>
        <w:rPr>
          <w:rFonts w:hint="eastAsia" w:hAnsi="宋体"/>
          <w:b/>
          <w:color w:val="000000"/>
          <w:szCs w:val="21"/>
        </w:rPr>
      </w:pPr>
      <w:r>
        <w:rPr>
          <w:rFonts w:hint="eastAsia" w:hAnsi="宋体"/>
          <w:b/>
          <w:color w:val="000000"/>
          <w:szCs w:val="21"/>
        </w:rPr>
        <w:t>居民身份证正反面复印件粘贴处</w:t>
      </w:r>
    </w:p>
    <w:p w14:paraId="03CC77B5">
      <w:pPr>
        <w:pStyle w:val="6"/>
        <w:rPr>
          <w:rFonts w:hint="eastAsia" w:hAnsi="宋体"/>
          <w:b/>
          <w:color w:val="000000"/>
          <w:szCs w:val="21"/>
        </w:rPr>
      </w:pPr>
    </w:p>
    <w:p w14:paraId="3B245EAC">
      <w:pPr>
        <w:pStyle w:val="6"/>
        <w:rPr>
          <w:rFonts w:hint="eastAsia" w:hAnsi="宋体"/>
          <w:b/>
          <w:color w:val="000000"/>
          <w:szCs w:val="21"/>
        </w:rPr>
      </w:pPr>
    </w:p>
    <w:p w14:paraId="130676D3">
      <w:pPr>
        <w:pStyle w:val="6"/>
        <w:rPr>
          <w:rFonts w:hint="eastAsia" w:hAnsi="宋体"/>
          <w:b/>
          <w:color w:val="000000"/>
          <w:szCs w:val="21"/>
        </w:rPr>
      </w:pPr>
    </w:p>
    <w:p w14:paraId="13E8AB52">
      <w:pPr>
        <w:spacing w:line="300" w:lineRule="auto"/>
        <w:ind w:firstLine="420" w:firstLineChars="200"/>
        <w:rPr>
          <w:rFonts w:hint="eastAsia" w:ascii="宋体" w:hAnsi="宋体"/>
          <w:color w:val="000000"/>
          <w:szCs w:val="21"/>
        </w:rPr>
      </w:pPr>
    </w:p>
    <w:p w14:paraId="123DD8D0">
      <w:pPr>
        <w:spacing w:line="300" w:lineRule="auto"/>
        <w:ind w:firstLine="420" w:firstLineChars="200"/>
        <w:rPr>
          <w:rFonts w:hint="eastAsia" w:ascii="宋体" w:hAnsi="宋体"/>
          <w:color w:val="000000"/>
          <w:szCs w:val="21"/>
        </w:rPr>
      </w:pPr>
    </w:p>
    <w:p w14:paraId="49FAD049">
      <w:pPr>
        <w:spacing w:line="300" w:lineRule="auto"/>
        <w:ind w:firstLine="420" w:firstLineChars="200"/>
        <w:rPr>
          <w:rFonts w:hint="eastAsia" w:ascii="宋体" w:hAnsi="宋体"/>
          <w:color w:val="000000"/>
          <w:szCs w:val="21"/>
        </w:rPr>
      </w:pPr>
    </w:p>
    <w:p w14:paraId="492EACDE">
      <w:pPr>
        <w:pStyle w:val="7"/>
        <w:spacing w:line="300" w:lineRule="auto"/>
        <w:jc w:val="center"/>
        <w:rPr>
          <w:rFonts w:hint="eastAsia" w:hAnsi="宋体"/>
          <w:b/>
          <w:color w:val="000000"/>
          <w:szCs w:val="21"/>
        </w:rPr>
      </w:pPr>
      <w:r>
        <w:rPr>
          <w:rFonts w:hint="eastAsia" w:hAnsi="宋体"/>
          <w:b/>
          <w:color w:val="000000"/>
          <w:szCs w:val="21"/>
        </w:rPr>
        <w:t>被授权人(报价人授权代表)</w:t>
      </w:r>
    </w:p>
    <w:p w14:paraId="18AA42B8">
      <w:pPr>
        <w:spacing w:line="300" w:lineRule="auto"/>
        <w:ind w:firstLine="422" w:firstLineChars="200"/>
        <w:jc w:val="center"/>
        <w:rPr>
          <w:rFonts w:hint="eastAsia" w:ascii="宋体" w:hAnsi="宋体"/>
          <w:color w:val="000000"/>
          <w:szCs w:val="21"/>
        </w:rPr>
      </w:pPr>
      <w:r>
        <w:rPr>
          <w:rFonts w:hint="eastAsia" w:hAnsi="宋体"/>
          <w:b/>
          <w:color w:val="000000"/>
          <w:szCs w:val="21"/>
        </w:rPr>
        <w:t>居民身份证正反面复印件粘贴处</w:t>
      </w:r>
    </w:p>
    <w:p w14:paraId="34E79793">
      <w:pPr>
        <w:spacing w:line="300" w:lineRule="auto"/>
        <w:ind w:firstLine="105" w:firstLineChars="50"/>
        <w:rPr>
          <w:rFonts w:hint="eastAsia" w:ascii="宋体" w:hAnsi="宋体"/>
          <w:color w:val="000000"/>
          <w:szCs w:val="21"/>
        </w:rPr>
      </w:pPr>
    </w:p>
    <w:p w14:paraId="5390B244">
      <w:pPr>
        <w:spacing w:line="300" w:lineRule="auto"/>
        <w:ind w:firstLine="105" w:firstLineChars="50"/>
        <w:rPr>
          <w:rFonts w:hint="eastAsia" w:ascii="宋体" w:hAnsi="宋体"/>
          <w:color w:val="000000"/>
          <w:szCs w:val="21"/>
        </w:rPr>
      </w:pPr>
    </w:p>
    <w:p w14:paraId="163B3A74">
      <w:pPr>
        <w:spacing w:line="300" w:lineRule="auto"/>
        <w:rPr>
          <w:rFonts w:ascii="宋体" w:hAnsi="宋体"/>
          <w:color w:val="000000"/>
          <w:szCs w:val="21"/>
        </w:rPr>
      </w:pPr>
      <w:r>
        <w:rPr>
          <w:rFonts w:hint="eastAsia" w:ascii="宋体" w:hAnsi="宋体"/>
          <w:color w:val="000000"/>
          <w:szCs w:val="21"/>
        </w:rPr>
        <w:t>报价人全称（加盖公章）：                     地       址：</w:t>
      </w:r>
    </w:p>
    <w:p w14:paraId="5C6E1CD4">
      <w:pPr>
        <w:rPr>
          <w:rFonts w:hint="eastAsia"/>
        </w:rPr>
      </w:pPr>
      <w:r>
        <w:rPr>
          <w:rFonts w:hint="eastAsia" w:ascii="宋体" w:hAnsi="宋体"/>
          <w:color w:val="000000"/>
          <w:szCs w:val="21"/>
        </w:rPr>
        <w:t>法定代表人（签字</w:t>
      </w:r>
      <w:r>
        <w:rPr>
          <w:rFonts w:hint="eastAsia" w:ascii="宋体" w:hAnsi="宋体"/>
          <w:color w:val="000000"/>
          <w:szCs w:val="21"/>
          <w:lang w:eastAsia="zh-CN"/>
        </w:rPr>
        <w:t>或签章</w:t>
      </w:r>
      <w:r>
        <w:rPr>
          <w:rFonts w:hint="eastAsia" w:ascii="宋体" w:hAnsi="宋体"/>
          <w:color w:val="000000"/>
          <w:szCs w:val="21"/>
        </w:rPr>
        <w:t>）：                   被授权人(报价人授权代表)（签字</w:t>
      </w:r>
      <w:r>
        <w:rPr>
          <w:rFonts w:hint="eastAsia" w:ascii="宋体" w:hAnsi="宋体"/>
          <w:color w:val="000000"/>
          <w:szCs w:val="21"/>
          <w:lang w:eastAsia="zh-CN"/>
        </w:rPr>
        <w:t>或签章</w:t>
      </w:r>
      <w:r>
        <w:rPr>
          <w:rFonts w:hint="eastAsia" w:ascii="宋体" w:hAnsi="宋体"/>
          <w:color w:val="000000"/>
          <w:szCs w:val="21"/>
        </w:rPr>
        <w:t>）：</w:t>
      </w:r>
    </w:p>
    <w:p w14:paraId="72B2993B">
      <w:pPr>
        <w:spacing w:line="400" w:lineRule="exact"/>
        <w:rPr>
          <w:rFonts w:hint="eastAsia" w:ascii="宋体" w:hAnsi="宋体"/>
          <w:bCs/>
          <w:color w:val="000000"/>
          <w:szCs w:val="21"/>
        </w:rPr>
      </w:pPr>
    </w:p>
    <w:p w14:paraId="37853C7B">
      <w:pPr>
        <w:spacing w:line="400" w:lineRule="exact"/>
        <w:rPr>
          <w:rFonts w:hint="eastAsia" w:ascii="宋体" w:hAnsi="宋体"/>
          <w:bCs/>
          <w:color w:val="000000"/>
          <w:szCs w:val="21"/>
        </w:rPr>
      </w:pPr>
    </w:p>
    <w:p w14:paraId="2D14A6DC">
      <w:pPr>
        <w:pStyle w:val="4"/>
        <w:spacing w:before="0" w:after="120"/>
        <w:rPr>
          <w:rFonts w:hint="eastAsia"/>
        </w:rPr>
      </w:pPr>
      <w:bookmarkStart w:id="44" w:name="_Toc231010446"/>
      <w:bookmarkStart w:id="45" w:name="_Toc238275012"/>
      <w:bookmarkStart w:id="46" w:name="_Toc338083278"/>
      <w:bookmarkStart w:id="47" w:name="_Toc234746288"/>
      <w:r>
        <w:rPr>
          <w:rFonts w:hint="eastAsia"/>
        </w:rPr>
        <w:br w:type="page"/>
      </w:r>
      <w:r>
        <w:rPr>
          <w:rFonts w:hint="eastAsia"/>
        </w:rPr>
        <w:t>格式</w:t>
      </w:r>
      <w:r>
        <w:rPr>
          <w:rFonts w:hint="eastAsia"/>
          <w:lang w:val="en-US" w:eastAsia="zh-CN"/>
        </w:rPr>
        <w:t>4</w:t>
      </w:r>
      <w:r>
        <w:rPr>
          <w:rFonts w:hint="eastAsia"/>
        </w:rPr>
        <w:t xml:space="preserve">          </w:t>
      </w:r>
    </w:p>
    <w:p w14:paraId="14850C13">
      <w:pPr>
        <w:pStyle w:val="4"/>
        <w:spacing w:before="0" w:after="120"/>
        <w:ind w:firstLine="562" w:firstLineChars="200"/>
        <w:jc w:val="center"/>
      </w:pPr>
      <w:r>
        <w:rPr>
          <w:rFonts w:hint="eastAsia"/>
        </w:rPr>
        <w:t>关于资格证明文件的声明函</w:t>
      </w:r>
      <w:bookmarkEnd w:id="44"/>
      <w:bookmarkEnd w:id="45"/>
      <w:bookmarkEnd w:id="46"/>
      <w:bookmarkEnd w:id="47"/>
    </w:p>
    <w:p w14:paraId="6874955B">
      <w:pPr>
        <w:widowControl/>
        <w:numPr>
          <w:ilvl w:val="0"/>
          <w:numId w:val="2"/>
        </w:numPr>
        <w:spacing w:line="300" w:lineRule="auto"/>
        <w:jc w:val="left"/>
        <w:rPr>
          <w:rFonts w:hint="eastAsia" w:ascii="宋体" w:hAnsi="宋体"/>
          <w:szCs w:val="21"/>
        </w:rPr>
      </w:pPr>
      <w:r>
        <w:rPr>
          <w:rFonts w:hint="eastAsia" w:ascii="宋体" w:hAnsi="宋体"/>
          <w:szCs w:val="21"/>
        </w:rPr>
        <w:t>我方为本次报价所提交的所有证明我方提供货物和服务合格</w:t>
      </w:r>
      <w:r>
        <w:rPr>
          <w:rFonts w:hint="eastAsia" w:ascii="宋体" w:hAnsi="宋体"/>
          <w:szCs w:val="21"/>
          <w:lang w:val="en-US" w:eastAsia="zh-CN"/>
        </w:rPr>
        <w:t>及</w:t>
      </w:r>
      <w:r>
        <w:rPr>
          <w:rFonts w:hint="eastAsia" w:ascii="宋体" w:hAnsi="宋体"/>
          <w:szCs w:val="21"/>
        </w:rPr>
        <w:t>我方资格的文件是真实的和正确的，并愿为其真实性和正确性承担法律责任；核验我方提供相关复印件与原件不一致的，或我方无法提供原件的，采购人有权取消我方报价或成交资格；提供给采购人的货物及服务与报价承诺一致。</w:t>
      </w:r>
    </w:p>
    <w:p w14:paraId="766AC3A7">
      <w:pPr>
        <w:widowControl/>
        <w:numPr>
          <w:ilvl w:val="0"/>
          <w:numId w:val="2"/>
        </w:numPr>
        <w:spacing w:line="300" w:lineRule="auto"/>
        <w:jc w:val="left"/>
        <w:rPr>
          <w:rFonts w:hint="eastAsia" w:ascii="宋体" w:hAnsi="宋体"/>
          <w:szCs w:val="21"/>
        </w:rPr>
      </w:pPr>
      <w:r>
        <w:rPr>
          <w:rFonts w:hint="eastAsia" w:ascii="宋体" w:hAnsi="宋体"/>
          <w:szCs w:val="21"/>
        </w:rPr>
        <w:t>我方在参与本次报价时，</w:t>
      </w:r>
      <w:r>
        <w:rPr>
          <w:rFonts w:hint="eastAsia" w:ascii="宋体" w:hAnsi="宋体"/>
          <w:szCs w:val="21"/>
          <w:lang w:eastAsia="zh-CN"/>
        </w:rPr>
        <w:t>参照</w:t>
      </w:r>
      <w:r>
        <w:rPr>
          <w:rFonts w:hint="eastAsia" w:ascii="宋体" w:hAnsi="宋体"/>
          <w:szCs w:val="21"/>
        </w:rPr>
        <w:t>《中华人民共和国</w:t>
      </w:r>
      <w:r>
        <w:rPr>
          <w:rFonts w:hint="eastAsia"/>
          <w:szCs w:val="21"/>
        </w:rPr>
        <w:t>政府采购法》第二十二条报价人资格条件要求及其他法律法规规定要求。</w:t>
      </w:r>
    </w:p>
    <w:p w14:paraId="283ADC10">
      <w:pPr>
        <w:widowControl/>
        <w:numPr>
          <w:ilvl w:val="0"/>
          <w:numId w:val="2"/>
        </w:numPr>
        <w:spacing w:line="300" w:lineRule="auto"/>
        <w:jc w:val="left"/>
        <w:rPr>
          <w:rFonts w:hint="eastAsia" w:ascii="宋体" w:hAnsi="宋体"/>
          <w:szCs w:val="21"/>
        </w:rPr>
      </w:pPr>
      <w:r>
        <w:rPr>
          <w:rFonts w:hint="eastAsia" w:ascii="宋体" w:hAnsi="宋体"/>
          <w:szCs w:val="21"/>
        </w:rPr>
        <w:t>我方在参加本次报价近</w:t>
      </w:r>
      <w:r>
        <w:rPr>
          <w:rFonts w:hint="eastAsia" w:ascii="宋体" w:hAnsi="宋体"/>
          <w:szCs w:val="21"/>
          <w:u w:val="single"/>
        </w:rPr>
        <w:t>三</w:t>
      </w:r>
      <w:r>
        <w:rPr>
          <w:rFonts w:hint="eastAsia" w:ascii="宋体" w:hAnsi="宋体"/>
          <w:szCs w:val="21"/>
        </w:rPr>
        <w:t>年内，在经营活动及参与招标投标活动中没有重大违法活动及涉嫌违规行为，并没有因而被有关部门警告或处分的记录。</w:t>
      </w:r>
    </w:p>
    <w:p w14:paraId="55D98213">
      <w:pPr>
        <w:widowControl/>
        <w:numPr>
          <w:ilvl w:val="0"/>
          <w:numId w:val="2"/>
        </w:numPr>
        <w:spacing w:line="300" w:lineRule="auto"/>
        <w:jc w:val="left"/>
        <w:rPr>
          <w:rFonts w:hint="eastAsia" w:ascii="宋体" w:hAnsi="宋体"/>
          <w:szCs w:val="21"/>
        </w:rPr>
      </w:pPr>
      <w:r>
        <w:rPr>
          <w:rFonts w:hint="eastAsia" w:ascii="宋体" w:hAnsi="宋体"/>
          <w:szCs w:val="21"/>
        </w:rPr>
        <w:t>我方如中标，除不可抗力原因外，将在规定时间内与采购人签订合同。</w:t>
      </w:r>
    </w:p>
    <w:p w14:paraId="539FDDD3">
      <w:pPr>
        <w:widowControl/>
        <w:spacing w:line="300" w:lineRule="auto"/>
        <w:ind w:firstLine="525" w:firstLineChars="250"/>
        <w:jc w:val="left"/>
        <w:rPr>
          <w:rFonts w:hint="eastAsia" w:ascii="宋体" w:hAnsi="宋体"/>
          <w:szCs w:val="21"/>
        </w:rPr>
      </w:pPr>
      <w:r>
        <w:rPr>
          <w:rFonts w:hint="eastAsia" w:ascii="宋体" w:hAnsi="宋体"/>
          <w:szCs w:val="21"/>
        </w:rPr>
        <w:t>如有违反上述声明之情形，采购人有权取消我方中标资格并提交相关监管部门处理。</w:t>
      </w:r>
    </w:p>
    <w:p w14:paraId="2D054DD8">
      <w:pPr>
        <w:spacing w:line="300" w:lineRule="auto"/>
        <w:rPr>
          <w:rFonts w:hint="eastAsia" w:ascii="宋体" w:hAnsi="宋体"/>
          <w:szCs w:val="21"/>
        </w:rPr>
      </w:pPr>
      <w:r>
        <w:rPr>
          <w:rFonts w:hint="eastAsia" w:ascii="宋体" w:hAnsi="宋体"/>
          <w:szCs w:val="21"/>
        </w:rPr>
        <w:t>报价人全称（加盖公章）:</w:t>
      </w:r>
    </w:p>
    <w:p w14:paraId="1B338432">
      <w:pPr>
        <w:pStyle w:val="6"/>
        <w:rPr>
          <w:rFonts w:hint="eastAsia" w:ascii="宋体" w:hAnsi="宋体"/>
          <w:szCs w:val="21"/>
        </w:rPr>
      </w:pPr>
    </w:p>
    <w:p w14:paraId="5F0F32B9">
      <w:pPr>
        <w:pStyle w:val="6"/>
        <w:rPr>
          <w:rFonts w:hint="eastAsia" w:ascii="宋体" w:hAnsi="宋体"/>
          <w:szCs w:val="21"/>
        </w:rPr>
      </w:pPr>
    </w:p>
    <w:p w14:paraId="2384AB1A">
      <w:pPr>
        <w:pStyle w:val="6"/>
        <w:rPr>
          <w:rFonts w:hint="eastAsia" w:ascii="宋体" w:hAnsi="宋体"/>
          <w:szCs w:val="21"/>
        </w:rPr>
      </w:pPr>
    </w:p>
    <w:p w14:paraId="7C32E102">
      <w:pPr>
        <w:pStyle w:val="6"/>
        <w:rPr>
          <w:rFonts w:hint="eastAsia" w:ascii="宋体" w:hAnsi="宋体"/>
          <w:szCs w:val="21"/>
        </w:rPr>
      </w:pPr>
    </w:p>
    <w:p w14:paraId="39908E85">
      <w:pPr>
        <w:pStyle w:val="6"/>
        <w:rPr>
          <w:rFonts w:hint="eastAsia" w:ascii="宋体" w:hAnsi="宋体"/>
          <w:szCs w:val="21"/>
        </w:rPr>
      </w:pPr>
    </w:p>
    <w:p w14:paraId="520A91D3">
      <w:pPr>
        <w:pStyle w:val="6"/>
        <w:rPr>
          <w:rFonts w:hint="eastAsia" w:ascii="宋体" w:hAnsi="宋体"/>
          <w:szCs w:val="21"/>
        </w:rPr>
      </w:pPr>
    </w:p>
    <w:p w14:paraId="2C531B47">
      <w:pPr>
        <w:pStyle w:val="6"/>
        <w:rPr>
          <w:rFonts w:hint="eastAsia" w:ascii="宋体" w:hAnsi="宋体"/>
          <w:szCs w:val="21"/>
        </w:rPr>
      </w:pPr>
    </w:p>
    <w:p w14:paraId="32EBF973">
      <w:pPr>
        <w:pStyle w:val="6"/>
        <w:rPr>
          <w:rFonts w:hint="eastAsia" w:ascii="宋体" w:hAnsi="宋体"/>
          <w:szCs w:val="21"/>
        </w:rPr>
      </w:pPr>
    </w:p>
    <w:p w14:paraId="2410833B">
      <w:pPr>
        <w:pStyle w:val="6"/>
        <w:rPr>
          <w:rFonts w:hint="eastAsia" w:ascii="宋体" w:hAnsi="宋体"/>
          <w:szCs w:val="21"/>
        </w:rPr>
      </w:pPr>
    </w:p>
    <w:p w14:paraId="63AA8D95">
      <w:pPr>
        <w:pStyle w:val="6"/>
        <w:rPr>
          <w:rFonts w:hint="eastAsia" w:ascii="宋体" w:hAnsi="宋体"/>
          <w:szCs w:val="21"/>
        </w:rPr>
      </w:pPr>
    </w:p>
    <w:p w14:paraId="3825A956">
      <w:pPr>
        <w:pStyle w:val="6"/>
        <w:rPr>
          <w:rFonts w:hint="eastAsia" w:ascii="宋体" w:hAnsi="宋体"/>
          <w:szCs w:val="21"/>
        </w:rPr>
      </w:pPr>
    </w:p>
    <w:p w14:paraId="60275562">
      <w:pPr>
        <w:pStyle w:val="6"/>
        <w:rPr>
          <w:rFonts w:hint="eastAsia" w:ascii="宋体" w:hAnsi="宋体"/>
          <w:szCs w:val="21"/>
        </w:rPr>
      </w:pPr>
    </w:p>
    <w:p w14:paraId="2B56EB25">
      <w:pPr>
        <w:pStyle w:val="6"/>
        <w:rPr>
          <w:rFonts w:hint="eastAsia" w:ascii="宋体" w:hAnsi="宋体"/>
          <w:szCs w:val="21"/>
        </w:rPr>
      </w:pPr>
    </w:p>
    <w:p w14:paraId="46922BC8">
      <w:pPr>
        <w:pStyle w:val="6"/>
        <w:rPr>
          <w:rFonts w:hint="eastAsia" w:ascii="宋体" w:hAnsi="宋体"/>
          <w:szCs w:val="21"/>
        </w:rPr>
      </w:pPr>
    </w:p>
    <w:p w14:paraId="5841714D">
      <w:pPr>
        <w:pStyle w:val="6"/>
        <w:rPr>
          <w:rFonts w:hint="eastAsia" w:ascii="宋体" w:hAnsi="宋体"/>
          <w:szCs w:val="21"/>
        </w:rPr>
      </w:pPr>
    </w:p>
    <w:p w14:paraId="2FD3BFAC">
      <w:pPr>
        <w:pStyle w:val="6"/>
        <w:rPr>
          <w:rFonts w:hint="eastAsia" w:ascii="宋体" w:hAnsi="宋体"/>
          <w:szCs w:val="21"/>
        </w:rPr>
      </w:pPr>
    </w:p>
    <w:p w14:paraId="50DCAF84">
      <w:pPr>
        <w:pStyle w:val="6"/>
        <w:rPr>
          <w:rFonts w:hint="eastAsia" w:ascii="宋体" w:hAnsi="宋体"/>
          <w:szCs w:val="21"/>
        </w:rPr>
      </w:pPr>
    </w:p>
    <w:p w14:paraId="4D894AE6">
      <w:pPr>
        <w:pStyle w:val="6"/>
        <w:rPr>
          <w:rFonts w:hint="eastAsia" w:ascii="宋体" w:hAnsi="宋体"/>
          <w:szCs w:val="21"/>
        </w:rPr>
      </w:pPr>
    </w:p>
    <w:p w14:paraId="0E86BA9C">
      <w:pPr>
        <w:pStyle w:val="6"/>
        <w:rPr>
          <w:rFonts w:hint="eastAsia" w:ascii="宋体" w:hAnsi="宋体"/>
          <w:szCs w:val="21"/>
        </w:rPr>
      </w:pPr>
    </w:p>
    <w:p w14:paraId="69104951">
      <w:pPr>
        <w:pStyle w:val="6"/>
        <w:rPr>
          <w:rFonts w:hint="eastAsia" w:ascii="宋体" w:hAnsi="宋体"/>
          <w:szCs w:val="21"/>
        </w:rPr>
      </w:pPr>
    </w:p>
    <w:bookmarkEnd w:id="20"/>
    <w:bookmarkEnd w:id="21"/>
    <w:bookmarkEnd w:id="22"/>
    <w:bookmarkEnd w:id="41"/>
    <w:bookmarkEnd w:id="42"/>
    <w:p w14:paraId="578FEAB6">
      <w:pPr>
        <w:ind w:firstLine="641" w:firstLineChars="228"/>
        <w:rPr>
          <w:rFonts w:hint="eastAsia" w:ascii="宋体" w:hAnsi="宋体" w:eastAsia="宋体" w:cs="Times New Roman"/>
          <w:b/>
          <w:kern w:val="2"/>
          <w:sz w:val="28"/>
          <w:szCs w:val="20"/>
          <w:lang w:val="en-US" w:eastAsia="zh-CN" w:bidi="ar-SA"/>
        </w:rPr>
      </w:pPr>
      <w:r>
        <w:rPr>
          <w:rFonts w:hint="eastAsia" w:ascii="宋体" w:hAnsi="宋体" w:eastAsia="宋体" w:cs="Times New Roman"/>
          <w:b/>
          <w:kern w:val="2"/>
          <w:sz w:val="28"/>
          <w:szCs w:val="20"/>
          <w:lang w:val="en-US" w:eastAsia="zh-CN" w:bidi="ar-SA"/>
        </w:rPr>
        <w:t>格式5</w:t>
      </w:r>
    </w:p>
    <w:p w14:paraId="5CE5D531">
      <w:pPr>
        <w:pStyle w:val="6"/>
        <w:jc w:val="center"/>
        <w:rPr>
          <w:rFonts w:hint="eastAsia" w:ascii="宋体" w:hAnsi="宋体" w:eastAsia="宋体" w:cs="Times New Roman"/>
          <w:b/>
          <w:kern w:val="2"/>
          <w:sz w:val="28"/>
          <w:szCs w:val="20"/>
          <w:lang w:val="en-US" w:eastAsia="zh-CN" w:bidi="ar-SA"/>
        </w:rPr>
      </w:pPr>
      <w:r>
        <w:rPr>
          <w:rFonts w:hint="eastAsia" w:ascii="宋体" w:hAnsi="宋体" w:eastAsia="宋体" w:cs="Times New Roman"/>
          <w:b/>
          <w:kern w:val="2"/>
          <w:sz w:val="28"/>
          <w:szCs w:val="20"/>
          <w:lang w:val="en-US" w:eastAsia="zh-CN" w:bidi="ar-SA"/>
        </w:rPr>
        <w:t>售后服务承诺函</w:t>
      </w:r>
    </w:p>
    <w:p w14:paraId="54026ECA">
      <w:pPr>
        <w:pStyle w:val="6"/>
        <w:jc w:val="center"/>
        <w:rPr>
          <w:rFonts w:hint="eastAsia" w:ascii="宋体" w:hAnsi="宋体" w:eastAsia="宋体" w:cs="Times New Roman"/>
          <w:b/>
          <w:kern w:val="2"/>
          <w:sz w:val="28"/>
          <w:szCs w:val="20"/>
          <w:lang w:val="en-US" w:eastAsia="zh-CN" w:bidi="ar-SA"/>
        </w:rPr>
      </w:pPr>
    </w:p>
    <w:p w14:paraId="7235BFBF">
      <w:pPr>
        <w:pStyle w:val="6"/>
        <w:jc w:val="center"/>
        <w:rPr>
          <w:rFonts w:hint="eastAsia" w:ascii="宋体" w:hAnsi="宋体" w:eastAsia="宋体" w:cs="Times New Roman"/>
          <w:b/>
          <w:kern w:val="2"/>
          <w:sz w:val="28"/>
          <w:szCs w:val="20"/>
          <w:lang w:val="en-US" w:eastAsia="zh-CN" w:bidi="ar-SA"/>
        </w:rPr>
      </w:pPr>
    </w:p>
    <w:p w14:paraId="42676FA5">
      <w:pPr>
        <w:pStyle w:val="6"/>
        <w:jc w:val="center"/>
        <w:rPr>
          <w:rFonts w:hint="eastAsia" w:ascii="宋体" w:hAnsi="宋体" w:eastAsia="宋体" w:cs="Times New Roman"/>
          <w:b/>
          <w:kern w:val="2"/>
          <w:sz w:val="28"/>
          <w:szCs w:val="20"/>
          <w:lang w:val="en-US" w:eastAsia="zh-CN" w:bidi="ar-SA"/>
        </w:rPr>
      </w:pPr>
    </w:p>
    <w:p w14:paraId="1AFC6A2E">
      <w:pPr>
        <w:pStyle w:val="6"/>
        <w:jc w:val="center"/>
        <w:rPr>
          <w:rFonts w:hint="eastAsia" w:ascii="宋体" w:hAnsi="宋体" w:eastAsia="宋体" w:cs="Times New Roman"/>
          <w:b/>
          <w:kern w:val="2"/>
          <w:sz w:val="28"/>
          <w:szCs w:val="20"/>
          <w:lang w:val="en-US" w:eastAsia="zh-CN" w:bidi="ar-SA"/>
        </w:rPr>
      </w:pPr>
    </w:p>
    <w:p w14:paraId="6C27E5CA">
      <w:pPr>
        <w:pStyle w:val="6"/>
        <w:jc w:val="center"/>
        <w:rPr>
          <w:rFonts w:hint="eastAsia" w:ascii="宋体" w:hAnsi="宋体" w:eastAsia="宋体" w:cs="Times New Roman"/>
          <w:b/>
          <w:kern w:val="2"/>
          <w:sz w:val="28"/>
          <w:szCs w:val="20"/>
          <w:lang w:val="en-US" w:eastAsia="zh-CN" w:bidi="ar-SA"/>
        </w:rPr>
      </w:pPr>
    </w:p>
    <w:p w14:paraId="66A269C1">
      <w:pPr>
        <w:pStyle w:val="6"/>
        <w:jc w:val="center"/>
        <w:rPr>
          <w:rFonts w:hint="eastAsia" w:ascii="宋体" w:hAnsi="宋体" w:eastAsia="宋体" w:cs="Times New Roman"/>
          <w:b/>
          <w:kern w:val="2"/>
          <w:sz w:val="28"/>
          <w:szCs w:val="20"/>
          <w:lang w:val="en-US" w:eastAsia="zh-CN" w:bidi="ar-SA"/>
        </w:rPr>
      </w:pPr>
    </w:p>
    <w:p w14:paraId="2DCA1299">
      <w:pPr>
        <w:pStyle w:val="6"/>
        <w:jc w:val="center"/>
        <w:rPr>
          <w:rFonts w:hint="eastAsia" w:ascii="宋体" w:hAnsi="宋体" w:eastAsia="宋体" w:cs="Times New Roman"/>
          <w:b/>
          <w:kern w:val="2"/>
          <w:sz w:val="28"/>
          <w:szCs w:val="20"/>
          <w:lang w:val="en-US" w:eastAsia="zh-CN" w:bidi="ar-SA"/>
        </w:rPr>
      </w:pPr>
    </w:p>
    <w:p w14:paraId="23C47296">
      <w:pPr>
        <w:pStyle w:val="6"/>
        <w:jc w:val="center"/>
        <w:rPr>
          <w:rFonts w:hint="eastAsia" w:ascii="宋体" w:hAnsi="宋体" w:eastAsia="宋体" w:cs="Times New Roman"/>
          <w:b/>
          <w:kern w:val="2"/>
          <w:sz w:val="28"/>
          <w:szCs w:val="20"/>
          <w:lang w:val="en-US" w:eastAsia="zh-CN" w:bidi="ar-SA"/>
        </w:rPr>
      </w:pPr>
    </w:p>
    <w:p w14:paraId="6138DD98">
      <w:pPr>
        <w:pStyle w:val="6"/>
        <w:jc w:val="center"/>
        <w:rPr>
          <w:rFonts w:hint="eastAsia" w:ascii="宋体" w:hAnsi="宋体" w:eastAsia="宋体" w:cs="Times New Roman"/>
          <w:b/>
          <w:kern w:val="2"/>
          <w:sz w:val="28"/>
          <w:szCs w:val="20"/>
          <w:lang w:val="en-US" w:eastAsia="zh-CN" w:bidi="ar-SA"/>
        </w:rPr>
      </w:pPr>
    </w:p>
    <w:p w14:paraId="3E543161">
      <w:pPr>
        <w:pStyle w:val="6"/>
        <w:jc w:val="center"/>
        <w:rPr>
          <w:rFonts w:hint="eastAsia" w:ascii="宋体" w:hAnsi="宋体" w:eastAsia="宋体" w:cs="Times New Roman"/>
          <w:b/>
          <w:kern w:val="2"/>
          <w:sz w:val="28"/>
          <w:szCs w:val="20"/>
          <w:lang w:val="en-US" w:eastAsia="zh-CN" w:bidi="ar-SA"/>
        </w:rPr>
      </w:pPr>
    </w:p>
    <w:p w14:paraId="686E8612">
      <w:pPr>
        <w:pStyle w:val="6"/>
        <w:jc w:val="center"/>
        <w:rPr>
          <w:rFonts w:hint="eastAsia" w:ascii="宋体" w:hAnsi="宋体" w:eastAsia="宋体" w:cs="Times New Roman"/>
          <w:b/>
          <w:kern w:val="2"/>
          <w:sz w:val="28"/>
          <w:szCs w:val="20"/>
          <w:lang w:val="en-US" w:eastAsia="zh-CN" w:bidi="ar-SA"/>
        </w:rPr>
      </w:pPr>
    </w:p>
    <w:p w14:paraId="3DD2EFE2">
      <w:pPr>
        <w:pStyle w:val="6"/>
        <w:jc w:val="center"/>
        <w:rPr>
          <w:rFonts w:hint="eastAsia" w:ascii="宋体" w:hAnsi="宋体" w:eastAsia="宋体" w:cs="Times New Roman"/>
          <w:b/>
          <w:kern w:val="2"/>
          <w:sz w:val="28"/>
          <w:szCs w:val="20"/>
          <w:lang w:val="en-US" w:eastAsia="zh-CN" w:bidi="ar-SA"/>
        </w:rPr>
      </w:pPr>
    </w:p>
    <w:p w14:paraId="283CBD18">
      <w:pPr>
        <w:pStyle w:val="6"/>
        <w:jc w:val="center"/>
        <w:rPr>
          <w:rFonts w:hint="eastAsia" w:ascii="宋体" w:hAnsi="宋体" w:eastAsia="宋体" w:cs="Times New Roman"/>
          <w:b/>
          <w:kern w:val="2"/>
          <w:sz w:val="28"/>
          <w:szCs w:val="20"/>
          <w:lang w:val="en-US" w:eastAsia="zh-CN" w:bidi="ar-SA"/>
        </w:rPr>
      </w:pPr>
    </w:p>
    <w:p w14:paraId="51E1F348">
      <w:pPr>
        <w:pStyle w:val="6"/>
        <w:jc w:val="center"/>
        <w:rPr>
          <w:rFonts w:hint="eastAsia" w:ascii="宋体" w:hAnsi="宋体" w:eastAsia="宋体" w:cs="Times New Roman"/>
          <w:b/>
          <w:kern w:val="2"/>
          <w:sz w:val="28"/>
          <w:szCs w:val="20"/>
          <w:lang w:val="en-US" w:eastAsia="zh-CN" w:bidi="ar-SA"/>
        </w:rPr>
      </w:pPr>
    </w:p>
    <w:p w14:paraId="59648FB1">
      <w:pPr>
        <w:pStyle w:val="6"/>
        <w:jc w:val="center"/>
        <w:rPr>
          <w:rFonts w:hint="eastAsia" w:ascii="宋体" w:hAnsi="宋体" w:eastAsia="宋体" w:cs="Times New Roman"/>
          <w:b/>
          <w:kern w:val="2"/>
          <w:sz w:val="28"/>
          <w:szCs w:val="20"/>
          <w:lang w:val="en-US" w:eastAsia="zh-CN" w:bidi="ar-SA"/>
        </w:rPr>
      </w:pPr>
    </w:p>
    <w:p w14:paraId="03E20610">
      <w:pPr>
        <w:pStyle w:val="6"/>
        <w:jc w:val="center"/>
        <w:rPr>
          <w:rFonts w:hint="eastAsia" w:ascii="宋体" w:hAnsi="宋体" w:eastAsia="宋体" w:cs="Times New Roman"/>
          <w:b/>
          <w:kern w:val="2"/>
          <w:sz w:val="28"/>
          <w:szCs w:val="20"/>
          <w:lang w:val="en-US" w:eastAsia="zh-CN" w:bidi="ar-SA"/>
        </w:rPr>
      </w:pPr>
    </w:p>
    <w:p w14:paraId="28678B2D">
      <w:pPr>
        <w:pageBreakBefore/>
        <w:spacing w:line="360" w:lineRule="auto"/>
        <w:jc w:val="both"/>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格式6</w:t>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lang w:val="en-US" w:eastAsia="zh-CN"/>
        </w:rPr>
        <w:tab/>
      </w:r>
      <w:r>
        <w:rPr>
          <w:rFonts w:hint="eastAsia" w:ascii="宋体" w:hAnsi="宋体" w:cs="宋体"/>
          <w:b/>
          <w:bCs/>
          <w:color w:val="000000"/>
          <w:kern w:val="0"/>
          <w:sz w:val="28"/>
          <w:szCs w:val="28"/>
        </w:rPr>
        <w:t>廉洁告知书</w:t>
      </w:r>
    </w:p>
    <w:p w14:paraId="21C4BBFD">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 xml:space="preserve"> xx公司</w:t>
      </w:r>
      <w:r>
        <w:rPr>
          <w:rFonts w:hint="eastAsia" w:ascii="仿宋_GB2312" w:hAnsi="仿宋_GB2312" w:eastAsia="仿宋_GB2312" w:cs="仿宋_GB2312"/>
          <w:sz w:val="28"/>
          <w:szCs w:val="28"/>
          <w:u w:val="single"/>
        </w:rPr>
        <w:t>：</w:t>
      </w:r>
    </w:p>
    <w:p w14:paraId="01906702">
      <w:pPr>
        <w:snapToGrid w:val="0"/>
        <w:spacing w:line="288"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为进一步完善厦门市属公立医疗单位采购监督制约机制，防止发生医疗领域商业贿赂行为，贵司在医疗机构采购活动中要廉洁自律、诚实守信，遵守如下规定：</w:t>
      </w:r>
    </w:p>
    <w:p w14:paraId="2B533D0D">
      <w:pPr>
        <w:numPr>
          <w:ilvl w:val="0"/>
          <w:numId w:val="3"/>
        </w:numPr>
        <w:snapToGrid w:val="0"/>
        <w:spacing w:line="288"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69F824C6">
      <w:pPr>
        <w:numPr>
          <w:ilvl w:val="0"/>
          <w:numId w:val="3"/>
        </w:numPr>
        <w:snapToGrid w:val="0"/>
        <w:spacing w:line="288"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坚持公平、公正、公开和诚实守信的原则，不得为获取不正当利益损害国家、集体、第三人和对方利益。</w:t>
      </w:r>
    </w:p>
    <w:p w14:paraId="433E99CD">
      <w:pPr>
        <w:numPr>
          <w:ilvl w:val="0"/>
          <w:numId w:val="3"/>
        </w:numPr>
        <w:snapToGrid w:val="0"/>
        <w:spacing w:line="288"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不得有商业贿赂行为，如赠予甲方人员现金、物品、有价证券，或以支付凭证、理财等方式变相支付本应由甲方人员承担的款项。 </w:t>
      </w:r>
    </w:p>
    <w:p w14:paraId="5B54FB98">
      <w:pPr>
        <w:numPr>
          <w:ilvl w:val="0"/>
          <w:numId w:val="3"/>
        </w:numPr>
        <w:snapToGrid w:val="0"/>
        <w:spacing w:line="288"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不得以任何理由邀请甲方人员进入营业性娱乐场所或者参加影响业务工作公平公正开展的其他活动。</w:t>
      </w:r>
    </w:p>
    <w:p w14:paraId="0E70E31B">
      <w:pPr>
        <w:pStyle w:val="5"/>
        <w:numPr>
          <w:ilvl w:val="0"/>
          <w:numId w:val="3"/>
        </w:numPr>
        <w:adjustRightInd w:val="0"/>
        <w:snapToGrid w:val="0"/>
        <w:spacing w:line="288" w:lineRule="auto"/>
        <w:ind w:firstLine="640" w:firstLineChars="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不得到甲方医疗场所、工作人员家中推销产品并提供任何好处费，不得采用不正当手段进行临床促销活动。</w:t>
      </w:r>
    </w:p>
    <w:p w14:paraId="3F60B86A">
      <w:pPr>
        <w:pStyle w:val="5"/>
        <w:numPr>
          <w:ilvl w:val="0"/>
          <w:numId w:val="3"/>
        </w:numPr>
        <w:adjustRightInd w:val="0"/>
        <w:snapToGrid w:val="0"/>
        <w:spacing w:line="288" w:lineRule="auto"/>
        <w:ind w:firstLine="640" w:firstLineChars="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不得以回扣、宴请等方式影响甲方人员采购或使用医药产品的选择权，不得在学术活动中提供旅游、超标准支付食宿费用。</w:t>
      </w:r>
    </w:p>
    <w:p w14:paraId="42F9225B">
      <w:pPr>
        <w:snapToGrid w:val="0"/>
        <w:spacing w:line="288" w:lineRule="auto"/>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1D193E2E">
      <w:pPr>
        <w:snapToGrid w:val="0"/>
        <w:spacing w:line="288" w:lineRule="auto"/>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14:paraId="169B39DC">
      <w:pPr>
        <w:snapToGrid w:val="0"/>
        <w:spacing w:line="288" w:lineRule="auto"/>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  期：</w:t>
      </w:r>
    </w:p>
    <w:p w14:paraId="685ECA73">
      <w:pPr>
        <w:pStyle w:val="11"/>
        <w:rPr>
          <w:rFonts w:ascii="仿宋_GB2312" w:hAnsi="仿宋_GB2312" w:eastAsia="仿宋_GB2312" w:cs="仿宋_GB2312"/>
          <w:szCs w:val="28"/>
        </w:rPr>
      </w:pPr>
      <w:r>
        <w:rPr>
          <w:rFonts w:hint="eastAsia" w:ascii="仿宋_GB2312" w:hAnsi="仿宋_GB2312" w:eastAsia="仿宋_GB2312" w:cs="仿宋_GB2312"/>
          <w:szCs w:val="28"/>
          <w:u w:val="dotDash"/>
        </w:rPr>
        <w:t xml:space="preserve">                                                                  </w:t>
      </w:r>
      <w:r>
        <w:rPr>
          <w:rFonts w:hint="eastAsia" w:ascii="仿宋_GB2312" w:hAnsi="仿宋_GB2312" w:eastAsia="仿宋_GB2312" w:cs="仿宋_GB2312"/>
          <w:szCs w:val="28"/>
        </w:rPr>
        <w:t xml:space="preserve">                                                                           </w:t>
      </w:r>
    </w:p>
    <w:p w14:paraId="2A34995F">
      <w:pPr>
        <w:snapToGrid w:val="0"/>
        <w:spacing w:line="288" w:lineRule="auto"/>
        <w:ind w:firstLine="565" w:firstLineChars="202"/>
        <w:rPr>
          <w:rFonts w:ascii="仿宋_GB2312" w:hAnsi="仿宋_GB2312" w:eastAsia="仿宋_GB2312" w:cs="仿宋_GB2312"/>
          <w:sz w:val="28"/>
          <w:szCs w:val="28"/>
        </w:rPr>
      </w:pPr>
    </w:p>
    <w:p w14:paraId="6BAF8F0D">
      <w:pPr>
        <w:snapToGrid w:val="0"/>
        <w:spacing w:line="288" w:lineRule="auto"/>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厦门市杏林医院</w:t>
      </w:r>
      <w:r>
        <w:rPr>
          <w:rFonts w:hint="eastAsia" w:ascii="仿宋_GB2312" w:hAnsi="仿宋_GB2312" w:eastAsia="仿宋_GB2312" w:cs="仿宋_GB2312"/>
          <w:sz w:val="28"/>
          <w:szCs w:val="28"/>
        </w:rPr>
        <w:t>）：廉洁告知书我已收到，内容我已知悉并理解，我方承诺将严格按照《廉洁告知书》相关内容履行。</w:t>
      </w:r>
    </w:p>
    <w:p w14:paraId="45DCF84B">
      <w:pPr>
        <w:snapToGrid w:val="0"/>
        <w:spacing w:line="288" w:lineRule="auto"/>
        <w:ind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签  字：</w:t>
      </w:r>
    </w:p>
    <w:p w14:paraId="5637CE19">
      <w:pPr>
        <w:snapToGrid w:val="0"/>
        <w:spacing w:line="288" w:lineRule="auto"/>
        <w:ind w:firstLine="4762" w:firstLineChars="1701"/>
        <w:rPr>
          <w:rFonts w:ascii="仿宋_GB2312" w:hAnsi="仿宋_GB2312" w:eastAsia="仿宋_GB2312" w:cs="仿宋_GB2312"/>
          <w:sz w:val="28"/>
          <w:szCs w:val="28"/>
        </w:rPr>
      </w:pPr>
      <w:r>
        <w:rPr>
          <w:rFonts w:hint="eastAsia" w:ascii="仿宋_GB2312" w:hAnsi="仿宋_GB2312" w:eastAsia="仿宋_GB2312" w:cs="仿宋_GB2312"/>
          <w:sz w:val="28"/>
          <w:szCs w:val="28"/>
        </w:rPr>
        <w:t>盖  章：</w:t>
      </w:r>
    </w:p>
    <w:p w14:paraId="191F2357">
      <w:pPr>
        <w:snapToGrid w:val="0"/>
        <w:spacing w:line="288" w:lineRule="auto"/>
        <w:ind w:firstLine="4760" w:firstLineChars="1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14:paraId="665F2FC0">
      <w:pPr>
        <w:jc w:val="both"/>
        <w:rPr>
          <w:rFonts w:hint="eastAsia" w:ascii="宋体" w:hAnsi="宋体"/>
          <w:color w:val="000000"/>
          <w:sz w:val="15"/>
          <w:szCs w:val="15"/>
        </w:rPr>
      </w:pPr>
    </w:p>
    <w:p w14:paraId="60D51F1F"/>
    <w:sectPr>
      <w:headerReference r:id="rId4" w:type="first"/>
      <w:footerReference r:id="rId6" w:type="first"/>
      <w:headerReference r:id="rId3" w:type="default"/>
      <w:footerReference r:id="rId5" w:type="default"/>
      <w:pgSz w:w="11906" w:h="16838"/>
      <w:pgMar w:top="1402" w:right="1418" w:bottom="1440" w:left="1418" w:header="851" w:footer="851" w:gutter="0"/>
      <w:pgNumType w:start="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FDA8">
    <w:pPr>
      <w:pStyle w:val="9"/>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14:paraId="3DAEF6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Okwf3nNAQAAlwMAAA4AAAAAAAAAAQAgAAAAHwEAAGRycy9l&#10;Mm9Eb2MueG1sUEsFBgAAAAAGAAYAWQEAAF4FAAAAAA==&#10;">
              <v:fill on="f" focussize="0,0"/>
              <v:stroke on="f"/>
              <v:imagedata o:title=""/>
              <o:lock v:ext="edit" aspectratio="f"/>
              <v:textbox inset="0mm,0mm,0mm,0mm" style="mso-fit-shape-to-text:t;">
                <w:txbxContent>
                  <w:p w14:paraId="3DAEF6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A9F8">
    <w:pPr>
      <w:pStyle w:val="9"/>
      <w:pBdr>
        <w:top w:val="single" w:color="auto" w:sz="4" w:space="0"/>
      </w:pBdr>
      <w:rPr>
        <w:rFonts w:hint="eastAsia"/>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6F727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6F727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r>
      <w:rPr>
        <w:rFonts w:hint="eastAsia"/>
      </w:rPr>
      <w:t xml:space="preserve">                                                              </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2FE0">
    <w:pPr>
      <w:pStyle w:val="10"/>
      <w:pBdr>
        <w:bottom w:val="none" w:color="auto" w:sz="0" w:space="0"/>
      </w:pBdr>
      <w:jc w:val="both"/>
      <w:rPr>
        <w:rFonts w:hint="eastAsia"/>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A003">
    <w:pPr>
      <w:pStyle w:val="1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20EE73D2"/>
    <w:multiLevelType w:val="multilevel"/>
    <w:tmpl w:val="20EE73D2"/>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554858E7"/>
    <w:multiLevelType w:val="singleLevel"/>
    <w:tmpl w:val="554858E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3FE0"/>
    <w:rsid w:val="0C7F06A5"/>
    <w:rsid w:val="10A3743D"/>
    <w:rsid w:val="307A0735"/>
    <w:rsid w:val="3A810D66"/>
    <w:rsid w:val="3EB4178A"/>
    <w:rsid w:val="59FE3842"/>
    <w:rsid w:val="6B193C07"/>
    <w:rsid w:val="77880AC8"/>
    <w:rsid w:val="785B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0" w:after="20" w:line="500" w:lineRule="exact"/>
      <w:outlineLvl w:val="1"/>
    </w:pPr>
    <w:rPr>
      <w:rFonts w:ascii="宋体" w:hAnsi="宋体"/>
      <w:b/>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style>
  <w:style w:type="paragraph" w:styleId="5">
    <w:name w:val="Normal Indent"/>
    <w:basedOn w:val="1"/>
    <w:uiPriority w:val="0"/>
    <w:pPr>
      <w:spacing w:line="360" w:lineRule="auto"/>
      <w:ind w:firstLine="420"/>
    </w:pPr>
    <w:rPr>
      <w:sz w:val="24"/>
      <w:szCs w:val="20"/>
    </w:rPr>
  </w:style>
  <w:style w:type="paragraph" w:styleId="6">
    <w:name w:val="Block Text"/>
    <w:basedOn w:val="1"/>
    <w:qFormat/>
    <w:uiPriority w:val="0"/>
    <w:pPr>
      <w:spacing w:after="120" w:afterLines="0" w:afterAutospacing="0"/>
      <w:ind w:left="1440" w:leftChars="700" w:rightChars="700"/>
    </w:pPr>
    <w:rPr>
      <w:rFonts w:ascii="Times New Roman" w:hAnsi="Times New Roman" w:eastAsia="宋体" w:cs="Times New Roman"/>
    </w:rPr>
  </w:style>
  <w:style w:type="paragraph" w:styleId="7">
    <w:name w:val="Plain Text"/>
    <w:basedOn w:val="1"/>
    <w:qFormat/>
    <w:uiPriority w:val="0"/>
    <w:rPr>
      <w:rFonts w:ascii="宋体" w:hAnsi="Courier New"/>
    </w:rPr>
  </w:style>
  <w:style w:type="paragraph" w:styleId="8">
    <w:name w:val="Date"/>
    <w:basedOn w:val="1"/>
    <w:next w:val="1"/>
    <w:uiPriority w:val="0"/>
    <w:pPr>
      <w:ind w:left="100" w:leftChars="2500"/>
    </w:pPr>
    <w:rPr>
      <w:sz w:val="2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0"/>
    <w:pPr>
      <w:spacing w:after="120" w:line="480" w:lineRule="auto"/>
    </w:pPr>
  </w:style>
  <w:style w:type="paragraph" w:styleId="12">
    <w:name w:val="Body Text First Indent"/>
    <w:basedOn w:val="1"/>
    <w:next w:val="1"/>
    <w:qFormat/>
    <w:uiPriority w:val="0"/>
    <w:pPr>
      <w:ind w:firstLine="420" w:firstLineChars="100"/>
    </w:pPr>
  </w:style>
  <w:style w:type="character" w:customStyle="1" w:styleId="15">
    <w:name w:val="标题 1 Char"/>
    <w:link w:val="3"/>
    <w:qFormat/>
    <w:uiPriority w:val="0"/>
    <w:rPr>
      <w:b/>
      <w:kern w:val="44"/>
      <w:sz w:val="4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2458</Words>
  <Characters>2533</Characters>
  <Lines>0</Lines>
  <Paragraphs>0</Paragraphs>
  <TotalTime>4</TotalTime>
  <ScaleCrop>false</ScaleCrop>
  <LinksUpToDate>false</LinksUpToDate>
  <CharactersWithSpaces>3232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2025-07-10T05:16:00Z</dcterms:created>
  <dc:creator>Administrator</dc:creator>
  <cp:lastModifiedBy>WPS_1598838986</cp:lastModifiedBy>
  <dcterms:modified xsi:type="dcterms:W3CDTF">2025-07-17T00:29:54Z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eyJoZGlkIjoiYjY5OWNjZDlmMzgwZDliNzFmMWJhOGEyODZjYmM3MDgiLCJ1c2VySWQiOiIxMDczOTE5MTEyIn0=</vt:lpwstr>
  </property>
  <property fmtid="{D5CDD505-2E9C-101B-9397-08002B2CF9AE}" pid="4" name="ICV">
    <vt:lpwstr>D7776E63C45048CC9C9B7E8289AB7ACA_12</vt:lpwstr>
  </property>
</Properties>
</file>